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210F30" w14:textId="7A5D61DE" w:rsidR="00901794" w:rsidRDefault="00901794" w:rsidP="00901794">
      <w:pPr>
        <w:pStyle w:val="Heading1"/>
        <w:jc w:val="center"/>
        <w:rPr>
          <w:b/>
          <w:bCs/>
          <w:sz w:val="48"/>
          <w:szCs w:val="48"/>
        </w:rPr>
      </w:pPr>
      <w:r w:rsidRPr="00901794">
        <w:rPr>
          <w:b/>
          <w:bCs/>
          <w:sz w:val="48"/>
          <w:szCs w:val="48"/>
        </w:rPr>
        <w:t>STM32-Based Weight Measurement System with UART Communication and LED Indicators</w:t>
      </w:r>
    </w:p>
    <w:p w14:paraId="5BECF75C" w14:textId="77777777" w:rsidR="00901794" w:rsidRDefault="00901794" w:rsidP="00901794"/>
    <w:p w14:paraId="53C5FAD3" w14:textId="77777777" w:rsidR="00901794" w:rsidRDefault="00901794" w:rsidP="00901794"/>
    <w:p w14:paraId="0CA1585A" w14:textId="77777777" w:rsidR="00901794" w:rsidRDefault="00901794" w:rsidP="00901794"/>
    <w:p w14:paraId="06547D8F" w14:textId="5FEE021A" w:rsidR="00901794" w:rsidRPr="00901794" w:rsidRDefault="00901794" w:rsidP="00901794">
      <w:pPr>
        <w:rPr>
          <w:b/>
          <w:bCs/>
          <w:sz w:val="28"/>
          <w:szCs w:val="28"/>
        </w:rPr>
      </w:pPr>
      <w:r w:rsidRPr="00901794">
        <w:rPr>
          <w:b/>
          <w:bCs/>
          <w:sz w:val="28"/>
          <w:szCs w:val="28"/>
        </w:rPr>
        <w:t>INTRODUCTION:</w:t>
      </w:r>
    </w:p>
    <w:p w14:paraId="028DA7D6" w14:textId="77777777" w:rsidR="00901794" w:rsidRPr="00901794" w:rsidRDefault="00901794" w:rsidP="00901794">
      <w:pPr>
        <w:rPr>
          <w:sz w:val="24"/>
          <w:szCs w:val="24"/>
        </w:rPr>
      </w:pPr>
      <w:r w:rsidRPr="00901794">
        <w:rPr>
          <w:sz w:val="24"/>
          <w:szCs w:val="24"/>
        </w:rPr>
        <w:t>This project demonstrates the implementation of a weight measurement system using an STM32F4 microcontroller. The system is designed to read data from a Force-Sensitive Resistor (FSR), convert the analog readings into a digital weight value using the Analog-to-Digital Converter (ADC), and then transmit the weight information via UART (Universal Asynchronous Receiver-Transmitter) communication. Additionally, the system uses two LED indicators to display stock status based on predefined weight thresholds.</w:t>
      </w:r>
    </w:p>
    <w:p w14:paraId="0F6C7252" w14:textId="77777777" w:rsidR="00901794" w:rsidRPr="00901794" w:rsidRDefault="00901794" w:rsidP="00901794">
      <w:pPr>
        <w:rPr>
          <w:sz w:val="24"/>
          <w:szCs w:val="24"/>
        </w:rPr>
      </w:pPr>
      <w:r w:rsidRPr="00901794">
        <w:rPr>
          <w:sz w:val="24"/>
          <w:szCs w:val="24"/>
        </w:rPr>
        <w:t>The key objective of this project is to create an efficient and reliable weight-sensing system that can monitor inventory levels in real-time. For instance, it can be used to detect when a product is low in stock and trigger an alert when the inventory is depleted. The system features UART communication for remote monitoring, making it suitable for integration with a Bluetooth module or other serial communication devices.</w:t>
      </w:r>
    </w:p>
    <w:p w14:paraId="4E6A6265" w14:textId="77777777" w:rsidR="00901794" w:rsidRPr="00901794" w:rsidRDefault="00901794" w:rsidP="00901794">
      <w:pPr>
        <w:rPr>
          <w:sz w:val="24"/>
          <w:szCs w:val="24"/>
        </w:rPr>
      </w:pPr>
      <w:r w:rsidRPr="00901794">
        <w:rPr>
          <w:sz w:val="24"/>
          <w:szCs w:val="24"/>
        </w:rPr>
        <w:t>Key features include:</w:t>
      </w:r>
    </w:p>
    <w:p w14:paraId="624DACC8" w14:textId="77777777" w:rsidR="00901794" w:rsidRPr="00901794" w:rsidRDefault="00901794" w:rsidP="00901794">
      <w:pPr>
        <w:numPr>
          <w:ilvl w:val="0"/>
          <w:numId w:val="1"/>
        </w:numPr>
        <w:rPr>
          <w:sz w:val="24"/>
          <w:szCs w:val="24"/>
        </w:rPr>
      </w:pPr>
      <w:r w:rsidRPr="00901794">
        <w:rPr>
          <w:sz w:val="24"/>
          <w:szCs w:val="24"/>
        </w:rPr>
        <w:t>Real-time weight measurement using an FSR sensor.</w:t>
      </w:r>
    </w:p>
    <w:p w14:paraId="58EA6AAB" w14:textId="77777777" w:rsidR="00901794" w:rsidRPr="00901794" w:rsidRDefault="00901794" w:rsidP="00901794">
      <w:pPr>
        <w:numPr>
          <w:ilvl w:val="0"/>
          <w:numId w:val="1"/>
        </w:numPr>
        <w:rPr>
          <w:sz w:val="24"/>
          <w:szCs w:val="24"/>
        </w:rPr>
      </w:pPr>
      <w:r w:rsidRPr="00901794">
        <w:rPr>
          <w:sz w:val="24"/>
          <w:szCs w:val="24"/>
        </w:rPr>
        <w:t>ADC for converting analog sensor output to a digital value.</w:t>
      </w:r>
    </w:p>
    <w:p w14:paraId="340AFF2F" w14:textId="77777777" w:rsidR="00901794" w:rsidRPr="00901794" w:rsidRDefault="00901794" w:rsidP="00901794">
      <w:pPr>
        <w:numPr>
          <w:ilvl w:val="0"/>
          <w:numId w:val="1"/>
        </w:numPr>
        <w:rPr>
          <w:sz w:val="24"/>
          <w:szCs w:val="24"/>
        </w:rPr>
      </w:pPr>
      <w:r w:rsidRPr="00901794">
        <w:rPr>
          <w:sz w:val="24"/>
          <w:szCs w:val="24"/>
        </w:rPr>
        <w:t>Calibration to convert ADC values into accurate weight readings.</w:t>
      </w:r>
    </w:p>
    <w:p w14:paraId="24EC787B" w14:textId="77777777" w:rsidR="00901794" w:rsidRPr="00901794" w:rsidRDefault="00901794" w:rsidP="00901794">
      <w:pPr>
        <w:numPr>
          <w:ilvl w:val="0"/>
          <w:numId w:val="1"/>
        </w:numPr>
        <w:rPr>
          <w:sz w:val="24"/>
          <w:szCs w:val="24"/>
        </w:rPr>
      </w:pPr>
      <w:r w:rsidRPr="00901794">
        <w:rPr>
          <w:sz w:val="24"/>
          <w:szCs w:val="24"/>
        </w:rPr>
        <w:t>UART communication for transmitting data to a serial monitor or Bluetooth module.</w:t>
      </w:r>
    </w:p>
    <w:p w14:paraId="1ED6C853" w14:textId="77777777" w:rsidR="00901794" w:rsidRPr="00901794" w:rsidRDefault="00901794" w:rsidP="00901794">
      <w:pPr>
        <w:numPr>
          <w:ilvl w:val="0"/>
          <w:numId w:val="1"/>
        </w:numPr>
        <w:rPr>
          <w:sz w:val="24"/>
          <w:szCs w:val="24"/>
        </w:rPr>
      </w:pPr>
      <w:r w:rsidRPr="00901794">
        <w:rPr>
          <w:sz w:val="24"/>
          <w:szCs w:val="24"/>
        </w:rPr>
        <w:t>LED indicators to signal stock availability and alerts.</w:t>
      </w:r>
    </w:p>
    <w:p w14:paraId="30CFD020" w14:textId="77777777" w:rsidR="00901794" w:rsidRDefault="00901794" w:rsidP="00901794">
      <w:pPr>
        <w:rPr>
          <w:sz w:val="24"/>
          <w:szCs w:val="24"/>
        </w:rPr>
      </w:pPr>
      <w:r w:rsidRPr="00901794">
        <w:rPr>
          <w:sz w:val="24"/>
          <w:szCs w:val="24"/>
        </w:rPr>
        <w:t>This system can be applied in inventory management, automated weight-based systems, or as a digital weighing scale for various use cases.</w:t>
      </w:r>
    </w:p>
    <w:p w14:paraId="3089F8B6" w14:textId="77777777" w:rsidR="00901794" w:rsidRDefault="00901794" w:rsidP="00901794">
      <w:pPr>
        <w:rPr>
          <w:sz w:val="24"/>
          <w:szCs w:val="24"/>
        </w:rPr>
      </w:pPr>
    </w:p>
    <w:p w14:paraId="19EDD726" w14:textId="04ACD7CE" w:rsidR="00901794" w:rsidRPr="000B4B92" w:rsidRDefault="00901794" w:rsidP="00901794">
      <w:pPr>
        <w:rPr>
          <w:b/>
          <w:bCs/>
          <w:sz w:val="28"/>
          <w:szCs w:val="28"/>
        </w:rPr>
      </w:pPr>
      <w:r w:rsidRPr="00901794">
        <w:rPr>
          <w:b/>
          <w:bCs/>
          <w:sz w:val="28"/>
          <w:szCs w:val="28"/>
        </w:rPr>
        <w:t>SYSTEM COMPONENETS:</w:t>
      </w:r>
    </w:p>
    <w:p w14:paraId="5C3C5059" w14:textId="1126275B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STM32F4 Microcontroller: The central processing unit responsible for reading sensor data, performing calculations, and controlling peripherals.</w:t>
      </w:r>
    </w:p>
    <w:p w14:paraId="10E353CE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Force-Sensitive Resistor (FSR): A sensor used to measure the applied force, which is then converted into a weight value.</w:t>
      </w:r>
    </w:p>
    <w:p w14:paraId="7C12C7C5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lastRenderedPageBreak/>
        <w:t>ADC (Analog-to-Digital Converter): Converts the analog voltage from the FSR to a digital value for processing by the microcontroller.</w:t>
      </w:r>
    </w:p>
    <w:p w14:paraId="7786CAC5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UART Module: Facilitates serial communication to transmit weight data to a serial monitor or Bluetooth device.</w:t>
      </w:r>
    </w:p>
    <w:p w14:paraId="091DF1AA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Bluetooth Module (Optional): Allows for wireless transmission of data via UART.</w:t>
      </w:r>
    </w:p>
    <w:p w14:paraId="5CCCB13E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LEDs:</w:t>
      </w:r>
    </w:p>
    <w:p w14:paraId="33B870FD" w14:textId="77777777" w:rsidR="00901794" w:rsidRPr="00901794" w:rsidRDefault="00901794" w:rsidP="00901794">
      <w:pPr>
        <w:numPr>
          <w:ilvl w:val="1"/>
          <w:numId w:val="4"/>
        </w:numPr>
        <w:rPr>
          <w:sz w:val="24"/>
          <w:szCs w:val="24"/>
        </w:rPr>
      </w:pPr>
      <w:r w:rsidRPr="00901794">
        <w:rPr>
          <w:sz w:val="24"/>
          <w:szCs w:val="24"/>
        </w:rPr>
        <w:t>Green LED (connected to PA5): Indicates sufficient stock or weight above the threshold.</w:t>
      </w:r>
    </w:p>
    <w:p w14:paraId="45D36F1B" w14:textId="77777777" w:rsidR="00901794" w:rsidRPr="00901794" w:rsidRDefault="00901794" w:rsidP="00901794">
      <w:pPr>
        <w:numPr>
          <w:ilvl w:val="1"/>
          <w:numId w:val="4"/>
        </w:numPr>
        <w:rPr>
          <w:sz w:val="24"/>
          <w:szCs w:val="24"/>
        </w:rPr>
      </w:pPr>
      <w:r w:rsidRPr="00901794">
        <w:rPr>
          <w:sz w:val="24"/>
          <w:szCs w:val="24"/>
        </w:rPr>
        <w:t>Red LED (connected to PA6): Indicates low stock or weight below the threshold.</w:t>
      </w:r>
    </w:p>
    <w:p w14:paraId="5B5A2670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Resistors: Used for current limiting with LEDs.</w:t>
      </w:r>
    </w:p>
    <w:p w14:paraId="2C818967" w14:textId="77777777" w:rsidR="00901794" w:rsidRP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>Power Supply (5V or 3.3V): Provides the necessary operating voltage for the microcontroller and peripherals.</w:t>
      </w:r>
    </w:p>
    <w:p w14:paraId="28C01A09" w14:textId="27B0A179" w:rsidR="00901794" w:rsidRDefault="00901794" w:rsidP="00901794">
      <w:pPr>
        <w:numPr>
          <w:ilvl w:val="0"/>
          <w:numId w:val="3"/>
        </w:numPr>
        <w:rPr>
          <w:sz w:val="24"/>
          <w:szCs w:val="24"/>
        </w:rPr>
      </w:pPr>
      <w:r w:rsidRPr="00901794">
        <w:rPr>
          <w:sz w:val="24"/>
          <w:szCs w:val="24"/>
        </w:rPr>
        <w:t xml:space="preserve">USB to Serial Converter (for debugging): Used to connect the microcontroller’s UART </w:t>
      </w:r>
      <w:r w:rsidR="009C574E">
        <w:rPr>
          <w:sz w:val="24"/>
          <w:szCs w:val="24"/>
        </w:rPr>
        <w:t>d</w:t>
      </w:r>
    </w:p>
    <w:p w14:paraId="462FDD81" w14:textId="77777777" w:rsidR="000B4B92" w:rsidRPr="000B4B92" w:rsidRDefault="000B4B92" w:rsidP="000B4B92">
      <w:pPr>
        <w:numPr>
          <w:ilvl w:val="0"/>
          <w:numId w:val="3"/>
        </w:numPr>
      </w:pPr>
      <w:r w:rsidRPr="000B4B92">
        <w:t>SysTick Timer: Used to implement software delays.</w:t>
      </w:r>
    </w:p>
    <w:p w14:paraId="27628673" w14:textId="77777777" w:rsidR="000B4B92" w:rsidRPr="000B4B92" w:rsidRDefault="000B4B92" w:rsidP="000B4B92">
      <w:pPr>
        <w:numPr>
          <w:ilvl w:val="0"/>
          <w:numId w:val="3"/>
        </w:numPr>
      </w:pPr>
      <w:r w:rsidRPr="000B4B92">
        <w:t>STM32 Standard Peripheral Library (CMSIS): Provides low-level access to microcontroller features.</w:t>
      </w:r>
    </w:p>
    <w:p w14:paraId="2EDF4391" w14:textId="77777777" w:rsidR="000B4B92" w:rsidRDefault="000B4B92" w:rsidP="000B4B92">
      <w:pPr>
        <w:ind w:left="720"/>
        <w:rPr>
          <w:sz w:val="24"/>
          <w:szCs w:val="24"/>
        </w:rPr>
      </w:pPr>
    </w:p>
    <w:p w14:paraId="45D4B8DD" w14:textId="4BC5075A" w:rsidR="000B4B92" w:rsidRDefault="00102BC4" w:rsidP="000B4B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SYSTEM DESIGN:</w:t>
      </w:r>
    </w:p>
    <w:p w14:paraId="0DF3694B" w14:textId="6412022F" w:rsidR="00102BC4" w:rsidRDefault="00102BC4" w:rsidP="00102BC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ADC (Analog-to-Digital Converter) Subsystem</w:t>
      </w:r>
    </w:p>
    <w:p w14:paraId="071EF7FD" w14:textId="77777777" w:rsidR="00102BC4" w:rsidRPr="00102BC4" w:rsidRDefault="00102BC4" w:rsidP="00102BC4">
      <w:pPr>
        <w:ind w:left="720"/>
        <w:rPr>
          <w:sz w:val="24"/>
          <w:szCs w:val="24"/>
        </w:rPr>
      </w:pPr>
      <w:r w:rsidRPr="00102BC4">
        <w:rPr>
          <w:sz w:val="24"/>
          <w:szCs w:val="24"/>
        </w:rPr>
        <w:t>Purpose:</w:t>
      </w:r>
    </w:p>
    <w:p w14:paraId="4A1C61D4" w14:textId="77777777" w:rsidR="00102BC4" w:rsidRPr="00102BC4" w:rsidRDefault="00102BC4" w:rsidP="00102BC4">
      <w:pPr>
        <w:numPr>
          <w:ilvl w:val="1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Converts the analog signal from the FSR to a digital value that the microcontroller can process.</w:t>
      </w:r>
    </w:p>
    <w:p w14:paraId="3DE1CF58" w14:textId="77777777" w:rsidR="00102BC4" w:rsidRPr="00102BC4" w:rsidRDefault="00102BC4" w:rsidP="00102BC4">
      <w:pPr>
        <w:ind w:left="720"/>
        <w:rPr>
          <w:sz w:val="24"/>
          <w:szCs w:val="24"/>
        </w:rPr>
      </w:pPr>
      <w:r w:rsidRPr="00102BC4">
        <w:rPr>
          <w:sz w:val="24"/>
          <w:szCs w:val="24"/>
        </w:rPr>
        <w:t>Design:</w:t>
      </w:r>
    </w:p>
    <w:p w14:paraId="1ADC27D5" w14:textId="77777777" w:rsidR="00102BC4" w:rsidRPr="00102BC4" w:rsidRDefault="00102BC4" w:rsidP="00102BC4">
      <w:pPr>
        <w:numPr>
          <w:ilvl w:val="1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The ADC is configured to use channel 1 (connected to pin PA1).</w:t>
      </w:r>
    </w:p>
    <w:p w14:paraId="0AF0C716" w14:textId="77777777" w:rsidR="00102BC4" w:rsidRPr="00102BC4" w:rsidRDefault="00102BC4" w:rsidP="00102BC4">
      <w:pPr>
        <w:numPr>
          <w:ilvl w:val="1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 xml:space="preserve">The function </w:t>
      </w:r>
      <w:proofErr w:type="spellStart"/>
      <w:r w:rsidRPr="00102BC4">
        <w:rPr>
          <w:sz w:val="24"/>
          <w:szCs w:val="24"/>
        </w:rPr>
        <w:t>ADC_</w:t>
      </w:r>
      <w:proofErr w:type="gramStart"/>
      <w:r w:rsidRPr="00102BC4">
        <w:rPr>
          <w:sz w:val="24"/>
          <w:szCs w:val="24"/>
        </w:rPr>
        <w:t>Init</w:t>
      </w:r>
      <w:proofErr w:type="spellEnd"/>
      <w:r w:rsidRPr="00102BC4">
        <w:rPr>
          <w:sz w:val="24"/>
          <w:szCs w:val="24"/>
        </w:rPr>
        <w:t>(</w:t>
      </w:r>
      <w:proofErr w:type="gramEnd"/>
      <w:r w:rsidRPr="00102BC4">
        <w:rPr>
          <w:sz w:val="24"/>
          <w:szCs w:val="24"/>
        </w:rPr>
        <w:t>) sets up the ADC for single conversion mode.</w:t>
      </w:r>
    </w:p>
    <w:p w14:paraId="52124D04" w14:textId="77777777" w:rsidR="00102BC4" w:rsidRPr="00102BC4" w:rsidRDefault="00102BC4" w:rsidP="00102BC4">
      <w:pPr>
        <w:numPr>
          <w:ilvl w:val="1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Flow:</w:t>
      </w:r>
    </w:p>
    <w:p w14:paraId="23216ADF" w14:textId="77777777" w:rsidR="00102BC4" w:rsidRPr="00102BC4" w:rsidRDefault="00102BC4" w:rsidP="00102BC4">
      <w:pPr>
        <w:numPr>
          <w:ilvl w:val="2"/>
          <w:numId w:val="7"/>
        </w:numPr>
        <w:rPr>
          <w:sz w:val="24"/>
          <w:szCs w:val="24"/>
        </w:rPr>
      </w:pPr>
      <w:proofErr w:type="spellStart"/>
      <w:r w:rsidRPr="00102BC4">
        <w:rPr>
          <w:sz w:val="24"/>
          <w:szCs w:val="24"/>
        </w:rPr>
        <w:t>ADC_</w:t>
      </w:r>
      <w:proofErr w:type="gramStart"/>
      <w:r w:rsidRPr="00102BC4">
        <w:rPr>
          <w:sz w:val="24"/>
          <w:szCs w:val="24"/>
        </w:rPr>
        <w:t>Read</w:t>
      </w:r>
      <w:proofErr w:type="spellEnd"/>
      <w:r w:rsidRPr="00102BC4">
        <w:rPr>
          <w:sz w:val="24"/>
          <w:szCs w:val="24"/>
        </w:rPr>
        <w:t>(</w:t>
      </w:r>
      <w:proofErr w:type="gramEnd"/>
      <w:r w:rsidRPr="00102BC4">
        <w:rPr>
          <w:sz w:val="24"/>
          <w:szCs w:val="24"/>
        </w:rPr>
        <w:t>) function triggers the conversion.</w:t>
      </w:r>
    </w:p>
    <w:p w14:paraId="540DAD60" w14:textId="77777777" w:rsidR="00102BC4" w:rsidRPr="00102BC4" w:rsidRDefault="00102BC4" w:rsidP="00102BC4">
      <w:pPr>
        <w:numPr>
          <w:ilvl w:val="2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Waits for the End of Conversion (EOC) flag.</w:t>
      </w:r>
    </w:p>
    <w:p w14:paraId="2BC116D7" w14:textId="77777777" w:rsidR="00102BC4" w:rsidRDefault="00102BC4" w:rsidP="00102BC4">
      <w:pPr>
        <w:numPr>
          <w:ilvl w:val="2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Reads the digital value from the ADC data register</w:t>
      </w:r>
    </w:p>
    <w:p w14:paraId="25018424" w14:textId="77777777" w:rsidR="00102BC4" w:rsidRDefault="00102BC4" w:rsidP="00102BC4">
      <w:pPr>
        <w:ind w:left="2160"/>
        <w:rPr>
          <w:sz w:val="24"/>
          <w:szCs w:val="24"/>
        </w:rPr>
      </w:pPr>
    </w:p>
    <w:p w14:paraId="3723F64F" w14:textId="1505AEFE" w:rsidR="00102BC4" w:rsidRDefault="00102BC4" w:rsidP="00102BC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lastRenderedPageBreak/>
        <w:t>Weight Calculation Module</w:t>
      </w:r>
      <w:r>
        <w:rPr>
          <w:sz w:val="24"/>
          <w:szCs w:val="24"/>
        </w:rPr>
        <w:t>:</w:t>
      </w:r>
    </w:p>
    <w:p w14:paraId="22CBF7D4" w14:textId="77777777" w:rsidR="00102BC4" w:rsidRDefault="00102BC4" w:rsidP="00102BC4">
      <w:pPr>
        <w:pStyle w:val="ListParagraph"/>
        <w:rPr>
          <w:sz w:val="24"/>
          <w:szCs w:val="24"/>
        </w:rPr>
      </w:pPr>
    </w:p>
    <w:p w14:paraId="79AD0FB2" w14:textId="77777777" w:rsidR="00102BC4" w:rsidRPr="00102BC4" w:rsidRDefault="00102BC4" w:rsidP="00102BC4">
      <w:pPr>
        <w:pStyle w:val="ListParagraph"/>
        <w:rPr>
          <w:sz w:val="24"/>
          <w:szCs w:val="24"/>
        </w:rPr>
      </w:pPr>
      <w:r w:rsidRPr="00102BC4">
        <w:rPr>
          <w:sz w:val="24"/>
          <w:szCs w:val="24"/>
        </w:rPr>
        <w:t>Purpose:</w:t>
      </w:r>
    </w:p>
    <w:p w14:paraId="7F401B84" w14:textId="77777777" w:rsidR="00102BC4" w:rsidRPr="00102BC4" w:rsidRDefault="00102BC4" w:rsidP="00102BC4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102BC4">
        <w:rPr>
          <w:sz w:val="24"/>
          <w:szCs w:val="24"/>
        </w:rPr>
        <w:t>Converts the raw ADC value into a meaningful weight measurement using a linear calibration formula.</w:t>
      </w:r>
    </w:p>
    <w:p w14:paraId="596CA0E5" w14:textId="77777777" w:rsidR="00102BC4" w:rsidRPr="00102BC4" w:rsidRDefault="00102BC4" w:rsidP="00102BC4">
      <w:pPr>
        <w:pStyle w:val="ListParagraph"/>
        <w:rPr>
          <w:sz w:val="24"/>
          <w:szCs w:val="24"/>
        </w:rPr>
      </w:pPr>
      <w:r w:rsidRPr="00102BC4">
        <w:rPr>
          <w:sz w:val="24"/>
          <w:szCs w:val="24"/>
        </w:rPr>
        <w:t>Design:</w:t>
      </w:r>
    </w:p>
    <w:p w14:paraId="37655A77" w14:textId="77777777" w:rsidR="00102BC4" w:rsidRPr="00102BC4" w:rsidRDefault="00102BC4" w:rsidP="00102BC4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102BC4">
        <w:rPr>
          <w:sz w:val="24"/>
          <w:szCs w:val="24"/>
        </w:rPr>
        <w:t xml:space="preserve">Calibration Equation: weight = (M * </w:t>
      </w:r>
      <w:proofErr w:type="spellStart"/>
      <w:r w:rsidRPr="00102BC4">
        <w:rPr>
          <w:sz w:val="24"/>
          <w:szCs w:val="24"/>
        </w:rPr>
        <w:t>adc_value</w:t>
      </w:r>
      <w:proofErr w:type="spellEnd"/>
      <w:r w:rsidRPr="00102BC4">
        <w:rPr>
          <w:sz w:val="24"/>
          <w:szCs w:val="24"/>
        </w:rPr>
        <w:t>) + B, where:</w:t>
      </w:r>
    </w:p>
    <w:p w14:paraId="464C68F0" w14:textId="77777777" w:rsidR="00102BC4" w:rsidRPr="00102BC4" w:rsidRDefault="00102BC4" w:rsidP="00102BC4">
      <w:pPr>
        <w:pStyle w:val="ListParagraph"/>
        <w:numPr>
          <w:ilvl w:val="2"/>
          <w:numId w:val="9"/>
        </w:numPr>
        <w:rPr>
          <w:sz w:val="24"/>
          <w:szCs w:val="24"/>
        </w:rPr>
      </w:pPr>
      <w:r w:rsidRPr="00102BC4">
        <w:rPr>
          <w:sz w:val="24"/>
          <w:szCs w:val="24"/>
        </w:rPr>
        <w:t>M: Slope determined from calibration.</w:t>
      </w:r>
    </w:p>
    <w:p w14:paraId="7C6293A1" w14:textId="77777777" w:rsidR="00102BC4" w:rsidRPr="00102BC4" w:rsidRDefault="00102BC4" w:rsidP="00102BC4">
      <w:pPr>
        <w:pStyle w:val="ListParagraph"/>
        <w:numPr>
          <w:ilvl w:val="2"/>
          <w:numId w:val="9"/>
        </w:numPr>
        <w:rPr>
          <w:sz w:val="24"/>
          <w:szCs w:val="24"/>
        </w:rPr>
      </w:pPr>
      <w:r w:rsidRPr="00102BC4">
        <w:rPr>
          <w:sz w:val="24"/>
          <w:szCs w:val="24"/>
        </w:rPr>
        <w:t>B: Offset determined from calibration.</w:t>
      </w:r>
    </w:p>
    <w:p w14:paraId="6CC67C86" w14:textId="77777777" w:rsidR="00102BC4" w:rsidRPr="00102BC4" w:rsidRDefault="00102BC4" w:rsidP="00102BC4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102BC4">
        <w:rPr>
          <w:sz w:val="24"/>
          <w:szCs w:val="24"/>
        </w:rPr>
        <w:t xml:space="preserve">The function </w:t>
      </w:r>
      <w:proofErr w:type="spellStart"/>
      <w:proofErr w:type="gramStart"/>
      <w:r w:rsidRPr="00102BC4">
        <w:rPr>
          <w:sz w:val="24"/>
          <w:szCs w:val="24"/>
        </w:rPr>
        <w:t>CalculateWeight</w:t>
      </w:r>
      <w:proofErr w:type="spellEnd"/>
      <w:r w:rsidRPr="00102BC4">
        <w:rPr>
          <w:sz w:val="24"/>
          <w:szCs w:val="24"/>
        </w:rPr>
        <w:t>(</w:t>
      </w:r>
      <w:proofErr w:type="gramEnd"/>
      <w:r w:rsidRPr="00102BC4">
        <w:rPr>
          <w:sz w:val="24"/>
          <w:szCs w:val="24"/>
        </w:rPr>
        <w:t>) implements this conversion.</w:t>
      </w:r>
    </w:p>
    <w:p w14:paraId="09897729" w14:textId="77777777" w:rsidR="00102BC4" w:rsidRDefault="00102BC4" w:rsidP="00102BC4">
      <w:pPr>
        <w:pStyle w:val="ListParagraph"/>
        <w:rPr>
          <w:sz w:val="24"/>
          <w:szCs w:val="24"/>
        </w:rPr>
      </w:pPr>
    </w:p>
    <w:p w14:paraId="7908B362" w14:textId="7CC5D1C1" w:rsidR="00102BC4" w:rsidRPr="00102BC4" w:rsidRDefault="00102BC4" w:rsidP="00102BC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102BC4">
        <w:rPr>
          <w:rStyle w:val="Strong"/>
          <w:b w:val="0"/>
          <w:bCs w:val="0"/>
        </w:rPr>
        <w:t>Stock Monitoring and LED Indication</w:t>
      </w:r>
      <w:r>
        <w:rPr>
          <w:rStyle w:val="Strong"/>
          <w:b w:val="0"/>
          <w:bCs w:val="0"/>
        </w:rPr>
        <w:t>:</w:t>
      </w:r>
    </w:p>
    <w:p w14:paraId="745B8F74" w14:textId="77777777" w:rsidR="00102BC4" w:rsidRDefault="00102BC4" w:rsidP="00102BC4">
      <w:pPr>
        <w:spacing w:before="100" w:beforeAutospacing="1" w:after="100" w:afterAutospacing="1" w:line="240" w:lineRule="auto"/>
        <w:ind w:left="720"/>
      </w:pPr>
      <w:r>
        <w:rPr>
          <w:rStyle w:val="Strong"/>
        </w:rPr>
        <w:t>Purpose</w:t>
      </w:r>
      <w:r>
        <w:t>:</w:t>
      </w:r>
    </w:p>
    <w:p w14:paraId="779B4B73" w14:textId="66606ECB" w:rsidR="00102BC4" w:rsidRDefault="00102BC4" w:rsidP="00102BC4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 xml:space="preserve"> </w:t>
      </w:r>
      <w:r>
        <w:t>Provides visual alerts based on the weight measured, indicating stock availability.</w:t>
      </w:r>
    </w:p>
    <w:p w14:paraId="1BAA73CA" w14:textId="77777777" w:rsidR="00102BC4" w:rsidRDefault="00102BC4" w:rsidP="00102BC4">
      <w:pPr>
        <w:spacing w:before="100" w:beforeAutospacing="1" w:after="100" w:afterAutospacing="1" w:line="240" w:lineRule="auto"/>
        <w:ind w:left="720"/>
      </w:pPr>
      <w:r>
        <w:rPr>
          <w:rStyle w:val="Strong"/>
        </w:rPr>
        <w:t>Design</w:t>
      </w:r>
      <w:r>
        <w:t>:</w:t>
      </w:r>
    </w:p>
    <w:p w14:paraId="7528CD58" w14:textId="77777777" w:rsidR="00102BC4" w:rsidRDefault="00102BC4" w:rsidP="00102BC4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Two GPIO pins control LEDs:</w:t>
      </w:r>
    </w:p>
    <w:p w14:paraId="395A9551" w14:textId="77777777" w:rsidR="00102BC4" w:rsidRDefault="00102BC4" w:rsidP="00102BC4">
      <w:pPr>
        <w:numPr>
          <w:ilvl w:val="2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Green LED (PA5)</w:t>
      </w:r>
      <w:r>
        <w:t xml:space="preserve"> for "In Stock" status.</w:t>
      </w:r>
    </w:p>
    <w:p w14:paraId="631F1113" w14:textId="77777777" w:rsidR="00102BC4" w:rsidRDefault="00102BC4" w:rsidP="00102BC4">
      <w:pPr>
        <w:numPr>
          <w:ilvl w:val="2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Red LED (PA6)</w:t>
      </w:r>
      <w:r>
        <w:t xml:space="preserve"> for "Low Stock" or "Out of Stock" status.</w:t>
      </w:r>
    </w:p>
    <w:p w14:paraId="39DEFF23" w14:textId="77777777" w:rsidR="00102BC4" w:rsidRDefault="00102BC4" w:rsidP="00102BC4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The main loop checks the measured weight:</w:t>
      </w:r>
    </w:p>
    <w:p w14:paraId="3AEEB782" w14:textId="77777777" w:rsidR="00102BC4" w:rsidRDefault="00102BC4" w:rsidP="00102BC4">
      <w:pPr>
        <w:numPr>
          <w:ilvl w:val="2"/>
          <w:numId w:val="11"/>
        </w:numPr>
        <w:spacing w:before="100" w:beforeAutospacing="1" w:after="100" w:afterAutospacing="1" w:line="240" w:lineRule="auto"/>
      </w:pPr>
      <w:r>
        <w:t>If weight &lt; 1 kg: Red LED is activated, and a low stock message is sent.</w:t>
      </w:r>
    </w:p>
    <w:p w14:paraId="7302CF3D" w14:textId="77777777" w:rsidR="00102BC4" w:rsidRDefault="00102BC4" w:rsidP="00102BC4">
      <w:pPr>
        <w:numPr>
          <w:ilvl w:val="2"/>
          <w:numId w:val="11"/>
        </w:numPr>
        <w:spacing w:before="100" w:beforeAutospacing="1" w:after="100" w:afterAutospacing="1" w:line="240" w:lineRule="auto"/>
      </w:pPr>
      <w:r>
        <w:t>If weight &gt;= 1 kg: Green LED is activated, and an in-stock message is sent.</w:t>
      </w:r>
    </w:p>
    <w:p w14:paraId="141442EC" w14:textId="5C49936F" w:rsidR="00102BC4" w:rsidRDefault="00102BC4" w:rsidP="00102BC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102BC4">
        <w:rPr>
          <w:sz w:val="24"/>
          <w:szCs w:val="24"/>
        </w:rPr>
        <w:t>UART Communication Subsystem</w:t>
      </w:r>
      <w:r>
        <w:rPr>
          <w:sz w:val="24"/>
          <w:szCs w:val="24"/>
        </w:rPr>
        <w:t>:</w:t>
      </w:r>
    </w:p>
    <w:p w14:paraId="493A76E7" w14:textId="77777777" w:rsidR="00102BC4" w:rsidRPr="00102BC4" w:rsidRDefault="00102BC4" w:rsidP="00102BC4">
      <w:pPr>
        <w:pStyle w:val="ListParagraph"/>
        <w:rPr>
          <w:sz w:val="24"/>
          <w:szCs w:val="24"/>
        </w:rPr>
      </w:pPr>
    </w:p>
    <w:p w14:paraId="7ED578E9" w14:textId="77777777" w:rsidR="00102BC4" w:rsidRPr="00102BC4" w:rsidRDefault="00102BC4" w:rsidP="00102BC4">
      <w:pPr>
        <w:pStyle w:val="ListParagraph"/>
        <w:rPr>
          <w:sz w:val="24"/>
          <w:szCs w:val="24"/>
        </w:rPr>
      </w:pPr>
      <w:r w:rsidRPr="00102BC4">
        <w:rPr>
          <w:sz w:val="24"/>
          <w:szCs w:val="24"/>
        </w:rPr>
        <w:t>Purpose:</w:t>
      </w:r>
    </w:p>
    <w:p w14:paraId="5E8C8FF5" w14:textId="77777777" w:rsidR="00102BC4" w:rsidRPr="00102BC4" w:rsidRDefault="00102BC4" w:rsidP="00102BC4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Facilitates serial communication with external devices, like a Bluetooth module, for remote monitoring.</w:t>
      </w:r>
    </w:p>
    <w:p w14:paraId="517B9A05" w14:textId="77777777" w:rsidR="00102BC4" w:rsidRPr="00102BC4" w:rsidRDefault="00102BC4" w:rsidP="00102BC4">
      <w:pPr>
        <w:pStyle w:val="ListParagraph"/>
        <w:rPr>
          <w:sz w:val="24"/>
          <w:szCs w:val="24"/>
        </w:rPr>
      </w:pPr>
      <w:r w:rsidRPr="00102BC4">
        <w:rPr>
          <w:sz w:val="24"/>
          <w:szCs w:val="24"/>
        </w:rPr>
        <w:t>Design:</w:t>
      </w:r>
    </w:p>
    <w:p w14:paraId="0DD0A0DD" w14:textId="77777777" w:rsidR="00102BC4" w:rsidRPr="00102BC4" w:rsidRDefault="00102BC4" w:rsidP="00102BC4">
      <w:pPr>
        <w:pStyle w:val="ListParagraph"/>
        <w:numPr>
          <w:ilvl w:val="1"/>
          <w:numId w:val="10"/>
        </w:numPr>
        <w:rPr>
          <w:sz w:val="24"/>
          <w:szCs w:val="24"/>
        </w:rPr>
      </w:pPr>
      <w:proofErr w:type="spellStart"/>
      <w:r w:rsidRPr="00102BC4">
        <w:rPr>
          <w:sz w:val="24"/>
          <w:szCs w:val="24"/>
        </w:rPr>
        <w:t>UART_</w:t>
      </w:r>
      <w:proofErr w:type="gramStart"/>
      <w:r w:rsidRPr="00102BC4">
        <w:rPr>
          <w:sz w:val="24"/>
          <w:szCs w:val="24"/>
        </w:rPr>
        <w:t>Init</w:t>
      </w:r>
      <w:proofErr w:type="spellEnd"/>
      <w:r w:rsidRPr="00102BC4">
        <w:rPr>
          <w:sz w:val="24"/>
          <w:szCs w:val="24"/>
        </w:rPr>
        <w:t>(</w:t>
      </w:r>
      <w:proofErr w:type="gramEnd"/>
      <w:r w:rsidRPr="00102BC4">
        <w:rPr>
          <w:sz w:val="24"/>
          <w:szCs w:val="24"/>
        </w:rPr>
        <w:t>) configures UART for communication at a baud rate of 9600.</w:t>
      </w:r>
    </w:p>
    <w:p w14:paraId="17B7F91B" w14:textId="77777777" w:rsidR="00102BC4" w:rsidRPr="00102BC4" w:rsidRDefault="00102BC4" w:rsidP="00102BC4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Uses PA9 for TX (Transmit) and PA10 for RX (Receive).</w:t>
      </w:r>
    </w:p>
    <w:p w14:paraId="07DC4AD7" w14:textId="77777777" w:rsidR="00102BC4" w:rsidRPr="00102BC4" w:rsidRDefault="00102BC4" w:rsidP="00102BC4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Enables UART interrupt to handle incoming data asynchronously.</w:t>
      </w:r>
    </w:p>
    <w:p w14:paraId="292FDF44" w14:textId="77777777" w:rsidR="00102BC4" w:rsidRPr="00102BC4" w:rsidRDefault="00102BC4" w:rsidP="00102BC4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Functions:</w:t>
      </w:r>
    </w:p>
    <w:p w14:paraId="2C950048" w14:textId="322468D6" w:rsidR="00102BC4" w:rsidRPr="00102BC4" w:rsidRDefault="00102BC4" w:rsidP="00102BC4">
      <w:pPr>
        <w:pStyle w:val="ListParagraph"/>
        <w:numPr>
          <w:ilvl w:val="2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UART_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102BC4">
        <w:rPr>
          <w:sz w:val="24"/>
          <w:szCs w:val="24"/>
        </w:rPr>
        <w:t>SendChar</w:t>
      </w:r>
      <w:proofErr w:type="spellEnd"/>
      <w:r w:rsidRPr="00102BC4">
        <w:rPr>
          <w:sz w:val="24"/>
          <w:szCs w:val="24"/>
        </w:rPr>
        <w:t>(</w:t>
      </w:r>
      <w:proofErr w:type="gramEnd"/>
      <w:r w:rsidRPr="00102BC4">
        <w:rPr>
          <w:sz w:val="24"/>
          <w:szCs w:val="24"/>
        </w:rPr>
        <w:t xml:space="preserve">) and </w:t>
      </w:r>
      <w:proofErr w:type="spellStart"/>
      <w:r w:rsidRPr="00102BC4">
        <w:rPr>
          <w:sz w:val="24"/>
          <w:szCs w:val="24"/>
        </w:rPr>
        <w:t>UART_Send_String</w:t>
      </w:r>
      <w:proofErr w:type="spellEnd"/>
      <w:r w:rsidRPr="00102BC4">
        <w:rPr>
          <w:sz w:val="24"/>
          <w:szCs w:val="24"/>
        </w:rPr>
        <w:t>(): Send characters and strings over UART.</w:t>
      </w:r>
    </w:p>
    <w:p w14:paraId="344F3AF1" w14:textId="556E6014" w:rsidR="00E6561E" w:rsidRDefault="00102BC4" w:rsidP="00E6561E">
      <w:pPr>
        <w:pStyle w:val="ListParagraph"/>
        <w:numPr>
          <w:ilvl w:val="2"/>
          <w:numId w:val="10"/>
        </w:numPr>
        <w:rPr>
          <w:sz w:val="24"/>
          <w:szCs w:val="24"/>
        </w:rPr>
      </w:pPr>
      <w:r w:rsidRPr="00102BC4">
        <w:rPr>
          <w:sz w:val="24"/>
          <w:szCs w:val="24"/>
        </w:rPr>
        <w:t>USART1_</w:t>
      </w:r>
      <w:proofErr w:type="gramStart"/>
      <w:r w:rsidRPr="00102BC4">
        <w:rPr>
          <w:sz w:val="24"/>
          <w:szCs w:val="24"/>
        </w:rPr>
        <w:t>IRQHandler(</w:t>
      </w:r>
      <w:proofErr w:type="gramEnd"/>
      <w:r w:rsidRPr="00102BC4">
        <w:rPr>
          <w:sz w:val="24"/>
          <w:szCs w:val="24"/>
        </w:rPr>
        <w:t>): Interrupt handler to process received data (e.g., 'O' command to check stock).</w:t>
      </w:r>
    </w:p>
    <w:p w14:paraId="7EDF00F2" w14:textId="5C5EB097" w:rsidR="00E6561E" w:rsidRDefault="00E6561E" w:rsidP="00E6561E">
      <w:pPr>
        <w:rPr>
          <w:sz w:val="24"/>
          <w:szCs w:val="24"/>
        </w:rPr>
      </w:pPr>
      <w:r>
        <w:rPr>
          <w:sz w:val="24"/>
          <w:szCs w:val="24"/>
        </w:rPr>
        <w:t>CODE FLOW:</w:t>
      </w:r>
    </w:p>
    <w:p w14:paraId="0718C618" w14:textId="77777777" w:rsidR="00E6561E" w:rsidRPr="006916D9" w:rsidRDefault="00E6561E" w:rsidP="006916D9">
      <w:pPr>
        <w:pStyle w:val="ListParagraph"/>
        <w:numPr>
          <w:ilvl w:val="0"/>
          <w:numId w:val="25"/>
        </w:numPr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System Initialization:</w:t>
      </w:r>
    </w:p>
    <w:p w14:paraId="70603D53" w14:textId="77777777" w:rsidR="006916D9" w:rsidRPr="00E6561E" w:rsidRDefault="006916D9" w:rsidP="006916D9">
      <w:pPr>
        <w:numPr>
          <w:ilvl w:val="0"/>
          <w:numId w:val="26"/>
        </w:numPr>
        <w:rPr>
          <w:sz w:val="24"/>
          <w:szCs w:val="24"/>
        </w:rPr>
      </w:pPr>
      <w:r w:rsidRPr="00E6561E">
        <w:rPr>
          <w:sz w:val="24"/>
          <w:szCs w:val="24"/>
        </w:rPr>
        <w:t>ADC, UART, and GPIO are initialized.</w:t>
      </w:r>
    </w:p>
    <w:p w14:paraId="371D9443" w14:textId="77777777" w:rsidR="006916D9" w:rsidRPr="00E6561E" w:rsidRDefault="006916D9" w:rsidP="006916D9">
      <w:pPr>
        <w:numPr>
          <w:ilvl w:val="0"/>
          <w:numId w:val="26"/>
        </w:numPr>
        <w:rPr>
          <w:sz w:val="24"/>
          <w:szCs w:val="24"/>
        </w:rPr>
      </w:pPr>
      <w:r w:rsidRPr="00E6561E">
        <w:rPr>
          <w:sz w:val="24"/>
          <w:szCs w:val="24"/>
        </w:rPr>
        <w:t>UART interrupts are enabled to handle incoming commands.</w:t>
      </w:r>
    </w:p>
    <w:p w14:paraId="455C2499" w14:textId="77777777" w:rsidR="006916D9" w:rsidRPr="006916D9" w:rsidRDefault="006916D9" w:rsidP="006916D9">
      <w:pPr>
        <w:pStyle w:val="ListParagraph"/>
        <w:ind w:left="1440"/>
        <w:rPr>
          <w:sz w:val="24"/>
          <w:szCs w:val="24"/>
        </w:rPr>
      </w:pPr>
    </w:p>
    <w:p w14:paraId="094EE222" w14:textId="4FF842E4" w:rsidR="006916D9" w:rsidRPr="006916D9" w:rsidRDefault="006916D9" w:rsidP="006916D9">
      <w:pPr>
        <w:pStyle w:val="ListParagraph"/>
        <w:numPr>
          <w:ilvl w:val="0"/>
          <w:numId w:val="27"/>
        </w:numPr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UART Initialization (</w:t>
      </w:r>
      <w:proofErr w:type="spellStart"/>
      <w:r w:rsidRPr="006916D9">
        <w:rPr>
          <w:b/>
          <w:bCs/>
          <w:sz w:val="24"/>
          <w:szCs w:val="24"/>
        </w:rPr>
        <w:t>UART_</w:t>
      </w:r>
      <w:proofErr w:type="gramStart"/>
      <w:r w:rsidRPr="006916D9">
        <w:rPr>
          <w:b/>
          <w:bCs/>
          <w:sz w:val="24"/>
          <w:szCs w:val="24"/>
        </w:rPr>
        <w:t>Init</w:t>
      </w:r>
      <w:proofErr w:type="spellEnd"/>
      <w:r w:rsidRPr="006916D9">
        <w:rPr>
          <w:b/>
          <w:bCs/>
          <w:sz w:val="24"/>
          <w:szCs w:val="24"/>
        </w:rPr>
        <w:t>(</w:t>
      </w:r>
      <w:proofErr w:type="gramEnd"/>
      <w:r w:rsidRPr="006916D9">
        <w:rPr>
          <w:b/>
          <w:bCs/>
          <w:sz w:val="24"/>
          <w:szCs w:val="24"/>
        </w:rPr>
        <w:t>))</w:t>
      </w:r>
    </w:p>
    <w:p w14:paraId="3245F018" w14:textId="77777777" w:rsidR="006916D9" w:rsidRPr="006916D9" w:rsidRDefault="006916D9" w:rsidP="006916D9">
      <w:pPr>
        <w:numPr>
          <w:ilvl w:val="0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The UART interface is set up for serial communication with external devices (like a Bluetooth module) at a baud rate of 9600.</w:t>
      </w:r>
    </w:p>
    <w:p w14:paraId="401895F8" w14:textId="77777777" w:rsidR="006916D9" w:rsidRPr="006916D9" w:rsidRDefault="006916D9" w:rsidP="006916D9">
      <w:pPr>
        <w:numPr>
          <w:ilvl w:val="0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Key steps:</w:t>
      </w:r>
    </w:p>
    <w:p w14:paraId="0A3E2F5A" w14:textId="77777777" w:rsidR="006916D9" w:rsidRPr="006916D9" w:rsidRDefault="006916D9" w:rsidP="006916D9">
      <w:pPr>
        <w:numPr>
          <w:ilvl w:val="1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Enable clocks for USART1 and GPIOA.</w:t>
      </w:r>
    </w:p>
    <w:p w14:paraId="0EAB4486" w14:textId="77777777" w:rsidR="006916D9" w:rsidRPr="006916D9" w:rsidRDefault="006916D9" w:rsidP="006916D9">
      <w:pPr>
        <w:numPr>
          <w:ilvl w:val="1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Set PA9 (TX) and PA10 (RX) to alternate function mode for UART communication.</w:t>
      </w:r>
    </w:p>
    <w:p w14:paraId="5B707E54" w14:textId="77777777" w:rsidR="006916D9" w:rsidRPr="006916D9" w:rsidRDefault="006916D9" w:rsidP="006916D9">
      <w:pPr>
        <w:numPr>
          <w:ilvl w:val="1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Configure the baud rate, enable the transmitter, receiver, and USART.</w:t>
      </w:r>
    </w:p>
    <w:p w14:paraId="05AB3875" w14:textId="77777777" w:rsidR="006916D9" w:rsidRDefault="006916D9" w:rsidP="006916D9">
      <w:pPr>
        <w:numPr>
          <w:ilvl w:val="1"/>
          <w:numId w:val="20"/>
        </w:numPr>
        <w:rPr>
          <w:sz w:val="24"/>
          <w:szCs w:val="24"/>
        </w:rPr>
      </w:pPr>
      <w:r w:rsidRPr="006916D9">
        <w:rPr>
          <w:sz w:val="24"/>
          <w:szCs w:val="24"/>
        </w:rPr>
        <w:t>Enable the RXNE (Receive Not Empty) interrupt for handling incoming UART data.</w:t>
      </w:r>
    </w:p>
    <w:p w14:paraId="4415AEC9" w14:textId="77777777" w:rsidR="006916D9" w:rsidRPr="006916D9" w:rsidRDefault="006916D9" w:rsidP="006916D9">
      <w:pPr>
        <w:ind w:left="1440"/>
        <w:rPr>
          <w:sz w:val="24"/>
          <w:szCs w:val="24"/>
        </w:rPr>
      </w:pPr>
    </w:p>
    <w:p w14:paraId="14A18F1D" w14:textId="6FB890E9" w:rsidR="006916D9" w:rsidRPr="006916D9" w:rsidRDefault="006916D9" w:rsidP="006916D9">
      <w:pPr>
        <w:pStyle w:val="ListParagraph"/>
        <w:numPr>
          <w:ilvl w:val="0"/>
          <w:numId w:val="27"/>
        </w:numPr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GPIO Configuration</w:t>
      </w:r>
    </w:p>
    <w:p w14:paraId="14FBFE44" w14:textId="77777777" w:rsidR="006916D9" w:rsidRPr="006916D9" w:rsidRDefault="006916D9" w:rsidP="006916D9">
      <w:pPr>
        <w:numPr>
          <w:ilvl w:val="0"/>
          <w:numId w:val="21"/>
        </w:numPr>
        <w:rPr>
          <w:sz w:val="24"/>
          <w:szCs w:val="24"/>
        </w:rPr>
      </w:pPr>
      <w:r w:rsidRPr="006916D9">
        <w:rPr>
          <w:sz w:val="24"/>
          <w:szCs w:val="24"/>
        </w:rPr>
        <w:t>Additional GPIO pins are configured for LED indicators:</w:t>
      </w:r>
    </w:p>
    <w:p w14:paraId="2256290F" w14:textId="77777777" w:rsidR="006916D9" w:rsidRPr="006916D9" w:rsidRDefault="006916D9" w:rsidP="006916D9">
      <w:pPr>
        <w:numPr>
          <w:ilvl w:val="1"/>
          <w:numId w:val="21"/>
        </w:numPr>
        <w:rPr>
          <w:sz w:val="24"/>
          <w:szCs w:val="24"/>
        </w:rPr>
      </w:pPr>
      <w:r w:rsidRPr="006916D9">
        <w:rPr>
          <w:sz w:val="24"/>
          <w:szCs w:val="24"/>
        </w:rPr>
        <w:t>PA5: Green LED (indicates "In Stock").</w:t>
      </w:r>
    </w:p>
    <w:p w14:paraId="0198F372" w14:textId="7718DC41" w:rsidR="006916D9" w:rsidRDefault="006916D9" w:rsidP="006916D9">
      <w:pPr>
        <w:numPr>
          <w:ilvl w:val="1"/>
          <w:numId w:val="21"/>
        </w:numPr>
        <w:rPr>
          <w:sz w:val="24"/>
          <w:szCs w:val="24"/>
        </w:rPr>
      </w:pPr>
      <w:r w:rsidRPr="006916D9">
        <w:rPr>
          <w:sz w:val="24"/>
          <w:szCs w:val="24"/>
        </w:rPr>
        <w:t>PA6: Red LED (indicates "Low Stock" or "Out of Stock").</w:t>
      </w:r>
    </w:p>
    <w:p w14:paraId="6AA728F1" w14:textId="77777777" w:rsidR="006916D9" w:rsidRPr="006916D9" w:rsidRDefault="006916D9" w:rsidP="006916D9">
      <w:pPr>
        <w:ind w:left="1440"/>
        <w:rPr>
          <w:sz w:val="24"/>
          <w:szCs w:val="24"/>
        </w:rPr>
      </w:pPr>
    </w:p>
    <w:p w14:paraId="50D16CA1" w14:textId="32F32080" w:rsidR="006916D9" w:rsidRPr="006916D9" w:rsidRDefault="006916D9" w:rsidP="006916D9">
      <w:pPr>
        <w:pStyle w:val="ListParagraph"/>
        <w:numPr>
          <w:ilvl w:val="0"/>
          <w:numId w:val="27"/>
        </w:numPr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Main Execution Loop (</w:t>
      </w:r>
      <w:proofErr w:type="gramStart"/>
      <w:r w:rsidRPr="006916D9">
        <w:rPr>
          <w:b/>
          <w:bCs/>
          <w:sz w:val="24"/>
          <w:szCs w:val="24"/>
        </w:rPr>
        <w:t>main(</w:t>
      </w:r>
      <w:proofErr w:type="gramEnd"/>
      <w:r w:rsidRPr="006916D9">
        <w:rPr>
          <w:b/>
          <w:bCs/>
          <w:sz w:val="24"/>
          <w:szCs w:val="24"/>
        </w:rPr>
        <w:t>))</w:t>
      </w:r>
    </w:p>
    <w:p w14:paraId="0D414B76" w14:textId="77777777" w:rsidR="006916D9" w:rsidRPr="006916D9" w:rsidRDefault="006916D9" w:rsidP="006916D9">
      <w:pPr>
        <w:ind w:left="720"/>
        <w:rPr>
          <w:sz w:val="24"/>
          <w:szCs w:val="24"/>
        </w:rPr>
      </w:pPr>
      <w:r w:rsidRPr="006916D9">
        <w:rPr>
          <w:sz w:val="24"/>
          <w:szCs w:val="24"/>
        </w:rPr>
        <w:t xml:space="preserve">The core functionality of the system is executed within an infinite loop in the </w:t>
      </w:r>
      <w:proofErr w:type="gramStart"/>
      <w:r w:rsidRPr="006916D9">
        <w:rPr>
          <w:sz w:val="24"/>
          <w:szCs w:val="24"/>
        </w:rPr>
        <w:t>main(</w:t>
      </w:r>
      <w:proofErr w:type="gramEnd"/>
      <w:r w:rsidRPr="006916D9">
        <w:rPr>
          <w:sz w:val="24"/>
          <w:szCs w:val="24"/>
        </w:rPr>
        <w:t>) function:</w:t>
      </w:r>
    </w:p>
    <w:p w14:paraId="1CF8A1B8" w14:textId="422D9383" w:rsidR="006916D9" w:rsidRPr="006916D9" w:rsidRDefault="006916D9" w:rsidP="006916D9">
      <w:pPr>
        <w:ind w:left="720"/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A. Reading FSR Sensor Data</w:t>
      </w:r>
      <w:r w:rsidR="005101DB">
        <w:rPr>
          <w:b/>
          <w:bCs/>
          <w:sz w:val="24"/>
          <w:szCs w:val="24"/>
        </w:rPr>
        <w:t>:</w:t>
      </w:r>
    </w:p>
    <w:p w14:paraId="0960DDFF" w14:textId="77777777" w:rsidR="006916D9" w:rsidRPr="006916D9" w:rsidRDefault="006916D9" w:rsidP="006916D9">
      <w:pPr>
        <w:numPr>
          <w:ilvl w:val="0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Read ADC Value:</w:t>
      </w:r>
    </w:p>
    <w:p w14:paraId="6431446B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 xml:space="preserve">The function </w:t>
      </w:r>
      <w:proofErr w:type="spellStart"/>
      <w:r w:rsidRPr="006916D9">
        <w:rPr>
          <w:sz w:val="24"/>
          <w:szCs w:val="24"/>
        </w:rPr>
        <w:t>ADC_</w:t>
      </w:r>
      <w:proofErr w:type="gramStart"/>
      <w:r w:rsidRPr="006916D9">
        <w:rPr>
          <w:sz w:val="24"/>
          <w:szCs w:val="24"/>
        </w:rPr>
        <w:t>Read</w:t>
      </w:r>
      <w:proofErr w:type="spellEnd"/>
      <w:r w:rsidRPr="006916D9">
        <w:rPr>
          <w:sz w:val="24"/>
          <w:szCs w:val="24"/>
        </w:rPr>
        <w:t>(</w:t>
      </w:r>
      <w:proofErr w:type="gramEnd"/>
      <w:r w:rsidRPr="006916D9">
        <w:rPr>
          <w:sz w:val="24"/>
          <w:szCs w:val="24"/>
        </w:rPr>
        <w:t>) is called to start the ADC conversion.</w:t>
      </w:r>
    </w:p>
    <w:p w14:paraId="511AB355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The converted digital value (0-4095) is read from the ADC data register.</w:t>
      </w:r>
    </w:p>
    <w:p w14:paraId="085EA464" w14:textId="77777777" w:rsidR="006916D9" w:rsidRPr="006916D9" w:rsidRDefault="006916D9" w:rsidP="006916D9">
      <w:pPr>
        <w:numPr>
          <w:ilvl w:val="0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Calculate Weight:</w:t>
      </w:r>
    </w:p>
    <w:p w14:paraId="31D54202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The raw ADC value is converted into a weight measurement using the formula:</w:t>
      </w:r>
    </w:p>
    <w:p w14:paraId="2F645B06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The calibration values M (slope) and B (offset) are used to ensure accurate weight calculation.</w:t>
      </w:r>
    </w:p>
    <w:p w14:paraId="3804BCF6" w14:textId="77777777" w:rsidR="006916D9" w:rsidRPr="006916D9" w:rsidRDefault="006916D9" w:rsidP="006916D9">
      <w:pPr>
        <w:numPr>
          <w:ilvl w:val="0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Weight Validation:</w:t>
      </w:r>
    </w:p>
    <w:p w14:paraId="28D203A8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If the calculated weight is less than 0, it is set to 0 to avoid negative readings.</w:t>
      </w:r>
    </w:p>
    <w:p w14:paraId="1BE31927" w14:textId="77777777" w:rsidR="006916D9" w:rsidRPr="006916D9" w:rsidRDefault="006916D9" w:rsidP="006916D9">
      <w:pPr>
        <w:numPr>
          <w:ilvl w:val="0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t>Convert Weight to String:</w:t>
      </w:r>
    </w:p>
    <w:p w14:paraId="7248ADD4" w14:textId="77777777" w:rsidR="006916D9" w:rsidRPr="006916D9" w:rsidRDefault="006916D9" w:rsidP="006916D9">
      <w:pPr>
        <w:numPr>
          <w:ilvl w:val="1"/>
          <w:numId w:val="22"/>
        </w:numPr>
        <w:rPr>
          <w:sz w:val="24"/>
          <w:szCs w:val="24"/>
        </w:rPr>
      </w:pPr>
      <w:r w:rsidRPr="006916D9">
        <w:rPr>
          <w:sz w:val="24"/>
          <w:szCs w:val="24"/>
        </w:rPr>
        <w:lastRenderedPageBreak/>
        <w:t xml:space="preserve">The </w:t>
      </w:r>
      <w:proofErr w:type="spellStart"/>
      <w:r w:rsidRPr="006916D9">
        <w:rPr>
          <w:sz w:val="24"/>
          <w:szCs w:val="24"/>
        </w:rPr>
        <w:t>Float_To_</w:t>
      </w:r>
      <w:proofErr w:type="gramStart"/>
      <w:r w:rsidRPr="006916D9">
        <w:rPr>
          <w:sz w:val="24"/>
          <w:szCs w:val="24"/>
        </w:rPr>
        <w:t>String</w:t>
      </w:r>
      <w:proofErr w:type="spellEnd"/>
      <w:r w:rsidRPr="006916D9">
        <w:rPr>
          <w:sz w:val="24"/>
          <w:szCs w:val="24"/>
        </w:rPr>
        <w:t>(</w:t>
      </w:r>
      <w:proofErr w:type="gramEnd"/>
      <w:r w:rsidRPr="006916D9">
        <w:rPr>
          <w:sz w:val="24"/>
          <w:szCs w:val="24"/>
        </w:rPr>
        <w:t>) function converts the floating-point weight value to a string format with 3 decimal places.</w:t>
      </w:r>
    </w:p>
    <w:p w14:paraId="694194DA" w14:textId="6980D2F9" w:rsidR="006916D9" w:rsidRPr="006916D9" w:rsidRDefault="006916D9" w:rsidP="006916D9">
      <w:pPr>
        <w:ind w:left="720"/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B. Stock Monitoring and LED Alerts</w:t>
      </w:r>
      <w:r w:rsidR="005101DB">
        <w:rPr>
          <w:b/>
          <w:bCs/>
          <w:sz w:val="24"/>
          <w:szCs w:val="24"/>
        </w:rPr>
        <w:t>:</w:t>
      </w:r>
    </w:p>
    <w:p w14:paraId="13F84C56" w14:textId="77777777" w:rsidR="006916D9" w:rsidRPr="006916D9" w:rsidRDefault="006916D9" w:rsidP="006916D9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6916D9">
        <w:rPr>
          <w:sz w:val="24"/>
          <w:szCs w:val="24"/>
        </w:rPr>
        <w:t>Check Stock Level:</w:t>
      </w:r>
    </w:p>
    <w:p w14:paraId="37952A40" w14:textId="77777777" w:rsidR="006916D9" w:rsidRPr="006916D9" w:rsidRDefault="006916D9" w:rsidP="006916D9">
      <w:pPr>
        <w:numPr>
          <w:ilvl w:val="1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If the measured weight is less than 1 kg:</w:t>
      </w:r>
    </w:p>
    <w:p w14:paraId="7082BD20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Red LED (PA6) is turned on to indicate low stock.</w:t>
      </w:r>
    </w:p>
    <w:p w14:paraId="629E79B2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Green LED (PA5) is turned off.</w:t>
      </w:r>
    </w:p>
    <w:p w14:paraId="74AF9247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If the weight is 0, a message "Out of stock" is sent over UART.</w:t>
      </w:r>
    </w:p>
    <w:p w14:paraId="0E8BAE39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If the weight is less than 1 kg but not zero, it sends "Only few in stock".</w:t>
      </w:r>
    </w:p>
    <w:p w14:paraId="1FA78113" w14:textId="77777777" w:rsidR="006916D9" w:rsidRPr="006916D9" w:rsidRDefault="006916D9" w:rsidP="006916D9">
      <w:pPr>
        <w:numPr>
          <w:ilvl w:val="1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If the weight is 1 kg or more:</w:t>
      </w:r>
    </w:p>
    <w:p w14:paraId="780F6A80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Green LED (PA5) is turned on to indicate sufficient stock.</w:t>
      </w:r>
    </w:p>
    <w:p w14:paraId="02759DF9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Red LED (PA6) is turned off.</w:t>
      </w:r>
    </w:p>
    <w:p w14:paraId="753A1B77" w14:textId="77777777" w:rsidR="006916D9" w:rsidRPr="006916D9" w:rsidRDefault="006916D9" w:rsidP="006916D9">
      <w:pPr>
        <w:numPr>
          <w:ilvl w:val="2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>A message "In Stock" is sent over UART.</w:t>
      </w:r>
    </w:p>
    <w:p w14:paraId="513CA569" w14:textId="77777777" w:rsidR="006916D9" w:rsidRPr="006916D9" w:rsidRDefault="006916D9" w:rsidP="006916D9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6916D9">
        <w:rPr>
          <w:sz w:val="24"/>
          <w:szCs w:val="24"/>
        </w:rPr>
        <w:t>Send Data Over UART:</w:t>
      </w:r>
    </w:p>
    <w:p w14:paraId="1EA27D65" w14:textId="77777777" w:rsidR="006916D9" w:rsidRPr="006916D9" w:rsidRDefault="006916D9" w:rsidP="006916D9">
      <w:pPr>
        <w:numPr>
          <w:ilvl w:val="1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 xml:space="preserve">The current weight and stock status are transmitted via Bluetooth using the </w:t>
      </w:r>
      <w:proofErr w:type="spellStart"/>
      <w:r w:rsidRPr="006916D9">
        <w:rPr>
          <w:sz w:val="24"/>
          <w:szCs w:val="24"/>
        </w:rPr>
        <w:t>UART_Send_</w:t>
      </w:r>
      <w:proofErr w:type="gramStart"/>
      <w:r w:rsidRPr="006916D9">
        <w:rPr>
          <w:sz w:val="24"/>
          <w:szCs w:val="24"/>
        </w:rPr>
        <w:t>String</w:t>
      </w:r>
      <w:proofErr w:type="spellEnd"/>
      <w:r w:rsidRPr="006916D9">
        <w:rPr>
          <w:sz w:val="24"/>
          <w:szCs w:val="24"/>
        </w:rPr>
        <w:t>(</w:t>
      </w:r>
      <w:proofErr w:type="gramEnd"/>
      <w:r w:rsidRPr="006916D9">
        <w:rPr>
          <w:sz w:val="24"/>
          <w:szCs w:val="24"/>
        </w:rPr>
        <w:t>) function.</w:t>
      </w:r>
    </w:p>
    <w:p w14:paraId="5AB153C5" w14:textId="1A38C396" w:rsidR="006916D9" w:rsidRPr="006916D9" w:rsidRDefault="006916D9" w:rsidP="006916D9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6916D9">
        <w:rPr>
          <w:sz w:val="24"/>
          <w:szCs w:val="24"/>
        </w:rPr>
        <w:t>Delay for Stabilization:</w:t>
      </w:r>
    </w:p>
    <w:p w14:paraId="5FE7A2BA" w14:textId="77777777" w:rsidR="006916D9" w:rsidRPr="006916D9" w:rsidRDefault="006916D9" w:rsidP="006916D9">
      <w:pPr>
        <w:numPr>
          <w:ilvl w:val="1"/>
          <w:numId w:val="23"/>
        </w:numPr>
        <w:rPr>
          <w:sz w:val="24"/>
          <w:szCs w:val="24"/>
        </w:rPr>
      </w:pPr>
      <w:r w:rsidRPr="006916D9">
        <w:rPr>
          <w:sz w:val="24"/>
          <w:szCs w:val="24"/>
        </w:rPr>
        <w:t xml:space="preserve">The system waits for 500 </w:t>
      </w:r>
      <w:proofErr w:type="spellStart"/>
      <w:r w:rsidRPr="006916D9">
        <w:rPr>
          <w:sz w:val="24"/>
          <w:szCs w:val="24"/>
        </w:rPr>
        <w:t>ms</w:t>
      </w:r>
      <w:proofErr w:type="spellEnd"/>
      <w:r w:rsidRPr="006916D9">
        <w:rPr>
          <w:sz w:val="24"/>
          <w:szCs w:val="24"/>
        </w:rPr>
        <w:t xml:space="preserve"> using the </w:t>
      </w:r>
      <w:proofErr w:type="spellStart"/>
      <w:r w:rsidRPr="006916D9">
        <w:rPr>
          <w:sz w:val="24"/>
          <w:szCs w:val="24"/>
        </w:rPr>
        <w:t>delay_</w:t>
      </w:r>
      <w:proofErr w:type="gramStart"/>
      <w:r w:rsidRPr="006916D9">
        <w:rPr>
          <w:sz w:val="24"/>
          <w:szCs w:val="24"/>
        </w:rPr>
        <w:t>ms</w:t>
      </w:r>
      <w:proofErr w:type="spellEnd"/>
      <w:r w:rsidRPr="006916D9">
        <w:rPr>
          <w:sz w:val="24"/>
          <w:szCs w:val="24"/>
        </w:rPr>
        <w:t>(</w:t>
      </w:r>
      <w:proofErr w:type="gramEnd"/>
      <w:r w:rsidRPr="006916D9">
        <w:rPr>
          <w:sz w:val="24"/>
          <w:szCs w:val="24"/>
        </w:rPr>
        <w:t>) function before the next reading to avoid rapid sensor polling.</w:t>
      </w:r>
    </w:p>
    <w:p w14:paraId="545AA491" w14:textId="0B1866D4" w:rsidR="006916D9" w:rsidRPr="006916D9" w:rsidRDefault="006916D9" w:rsidP="006916D9">
      <w:pPr>
        <w:ind w:left="720"/>
        <w:rPr>
          <w:b/>
          <w:bCs/>
          <w:sz w:val="24"/>
          <w:szCs w:val="24"/>
        </w:rPr>
      </w:pPr>
      <w:r w:rsidRPr="006916D9">
        <w:rPr>
          <w:b/>
          <w:bCs/>
          <w:sz w:val="24"/>
          <w:szCs w:val="24"/>
        </w:rPr>
        <w:t>C. Newline Characters for UART Readability</w:t>
      </w:r>
      <w:r w:rsidR="005101DB">
        <w:rPr>
          <w:b/>
          <w:bCs/>
          <w:sz w:val="24"/>
          <w:szCs w:val="24"/>
        </w:rPr>
        <w:t>:</w:t>
      </w:r>
    </w:p>
    <w:p w14:paraId="34683734" w14:textId="77777777" w:rsidR="006916D9" w:rsidRPr="006916D9" w:rsidRDefault="006916D9" w:rsidP="006916D9">
      <w:pPr>
        <w:numPr>
          <w:ilvl w:val="0"/>
          <w:numId w:val="24"/>
        </w:numPr>
        <w:rPr>
          <w:sz w:val="24"/>
          <w:szCs w:val="24"/>
        </w:rPr>
      </w:pPr>
      <w:r w:rsidRPr="006916D9">
        <w:rPr>
          <w:sz w:val="24"/>
          <w:szCs w:val="24"/>
        </w:rPr>
        <w:t>Each transmitted message is followed by \r\n to ensure clear line breaks in the Bluetooth terminal.</w:t>
      </w:r>
    </w:p>
    <w:p w14:paraId="1E64E65E" w14:textId="63887D9D" w:rsidR="00E6561E" w:rsidRPr="00E6561E" w:rsidRDefault="00E6561E" w:rsidP="00E6561E">
      <w:pPr>
        <w:ind w:left="720"/>
        <w:rPr>
          <w:sz w:val="24"/>
          <w:szCs w:val="24"/>
        </w:rPr>
      </w:pPr>
    </w:p>
    <w:p w14:paraId="08991D59" w14:textId="77777777" w:rsidR="00E6561E" w:rsidRPr="00E6561E" w:rsidRDefault="00E6561E" w:rsidP="00E6561E">
      <w:pPr>
        <w:rPr>
          <w:sz w:val="24"/>
          <w:szCs w:val="24"/>
        </w:rPr>
      </w:pPr>
      <w:r w:rsidRPr="00E6561E">
        <w:rPr>
          <w:b/>
          <w:bCs/>
          <w:sz w:val="24"/>
          <w:szCs w:val="24"/>
        </w:rPr>
        <w:t>UART Interrupt Handling</w:t>
      </w:r>
      <w:r w:rsidRPr="00E6561E">
        <w:rPr>
          <w:sz w:val="24"/>
          <w:szCs w:val="24"/>
        </w:rPr>
        <w:t>:</w:t>
      </w:r>
    </w:p>
    <w:p w14:paraId="67CBD3F5" w14:textId="77777777" w:rsidR="005101DB" w:rsidRPr="005101DB" w:rsidRDefault="005101DB" w:rsidP="005101DB">
      <w:pPr>
        <w:ind w:firstLine="360"/>
        <w:rPr>
          <w:sz w:val="24"/>
          <w:szCs w:val="24"/>
        </w:rPr>
      </w:pPr>
      <w:r w:rsidRPr="005101DB">
        <w:rPr>
          <w:sz w:val="24"/>
          <w:szCs w:val="24"/>
        </w:rPr>
        <w:t>When a character is received over UART:</w:t>
      </w:r>
    </w:p>
    <w:p w14:paraId="118F4BA1" w14:textId="77777777" w:rsidR="005101DB" w:rsidRPr="005101DB" w:rsidRDefault="005101DB" w:rsidP="005101DB">
      <w:pPr>
        <w:numPr>
          <w:ilvl w:val="0"/>
          <w:numId w:val="32"/>
        </w:numPr>
        <w:rPr>
          <w:sz w:val="24"/>
          <w:szCs w:val="24"/>
        </w:rPr>
      </w:pPr>
      <w:r w:rsidRPr="005101DB">
        <w:rPr>
          <w:sz w:val="24"/>
          <w:szCs w:val="24"/>
        </w:rPr>
        <w:t>The interrupt triggers, and the received character is read from USART1-&gt;DR.</w:t>
      </w:r>
    </w:p>
    <w:p w14:paraId="41550900" w14:textId="77777777" w:rsidR="005101DB" w:rsidRPr="005101DB" w:rsidRDefault="005101DB" w:rsidP="005101DB">
      <w:pPr>
        <w:numPr>
          <w:ilvl w:val="0"/>
          <w:numId w:val="32"/>
        </w:numPr>
        <w:rPr>
          <w:sz w:val="24"/>
          <w:szCs w:val="24"/>
        </w:rPr>
      </w:pPr>
      <w:r w:rsidRPr="005101DB">
        <w:rPr>
          <w:sz w:val="24"/>
          <w:szCs w:val="24"/>
        </w:rPr>
        <w:t xml:space="preserve">If the character is 'O', the system calculates the amount of weight needed to reach a target of </w:t>
      </w:r>
      <w:r w:rsidRPr="005101DB">
        <w:rPr>
          <w:b/>
          <w:bCs/>
          <w:sz w:val="24"/>
          <w:szCs w:val="24"/>
        </w:rPr>
        <w:t>3 kg</w:t>
      </w:r>
      <w:r w:rsidRPr="005101DB">
        <w:rPr>
          <w:sz w:val="24"/>
          <w:szCs w:val="24"/>
        </w:rPr>
        <w:t>.</w:t>
      </w:r>
    </w:p>
    <w:p w14:paraId="11097343" w14:textId="494640FC" w:rsidR="005101DB" w:rsidRDefault="005101DB" w:rsidP="005101DB">
      <w:pPr>
        <w:numPr>
          <w:ilvl w:val="0"/>
          <w:numId w:val="32"/>
        </w:numPr>
        <w:rPr>
          <w:sz w:val="24"/>
          <w:szCs w:val="24"/>
        </w:rPr>
      </w:pPr>
      <w:r w:rsidRPr="005101DB">
        <w:rPr>
          <w:sz w:val="24"/>
          <w:szCs w:val="24"/>
        </w:rPr>
        <w:t>This difference is then converted to a string and sent over UART, followed by the message "To be ordered".</w:t>
      </w:r>
    </w:p>
    <w:p w14:paraId="5C76DD3F" w14:textId="77777777" w:rsidR="005101DB" w:rsidRDefault="005101DB" w:rsidP="005101DB">
      <w:pPr>
        <w:rPr>
          <w:sz w:val="24"/>
          <w:szCs w:val="24"/>
        </w:rPr>
      </w:pPr>
    </w:p>
    <w:p w14:paraId="41B3535D" w14:textId="0C4FDA84" w:rsidR="005101DB" w:rsidRDefault="005101DB" w:rsidP="00E6561E">
      <w:pPr>
        <w:rPr>
          <w:b/>
          <w:bCs/>
          <w:sz w:val="28"/>
          <w:szCs w:val="28"/>
        </w:rPr>
      </w:pPr>
      <w:r w:rsidRPr="005101DB">
        <w:rPr>
          <w:b/>
          <w:bCs/>
          <w:sz w:val="28"/>
          <w:szCs w:val="28"/>
        </w:rPr>
        <w:lastRenderedPageBreak/>
        <w:t>PROBLEMS FACED</w:t>
      </w:r>
      <w:r>
        <w:rPr>
          <w:b/>
          <w:bCs/>
          <w:sz w:val="28"/>
          <w:szCs w:val="28"/>
        </w:rPr>
        <w:t xml:space="preserve"> AND SOLUTION PROPOSED:</w:t>
      </w:r>
    </w:p>
    <w:p w14:paraId="28BE285C" w14:textId="77777777" w:rsidR="009C574E" w:rsidRDefault="009C574E" w:rsidP="00E6561E">
      <w:pPr>
        <w:rPr>
          <w:b/>
          <w:bCs/>
          <w:sz w:val="28"/>
          <w:szCs w:val="28"/>
        </w:rPr>
      </w:pPr>
    </w:p>
    <w:p w14:paraId="285998C5" w14:textId="0B95B052" w:rsidR="005101DB" w:rsidRPr="009C574E" w:rsidRDefault="005101DB" w:rsidP="005101DB">
      <w:pPr>
        <w:pStyle w:val="ListParagraph"/>
        <w:ind w:left="1440"/>
        <w:rPr>
          <w:b/>
          <w:bCs/>
          <w:sz w:val="28"/>
          <w:szCs w:val="28"/>
        </w:rPr>
      </w:pPr>
      <w:r w:rsidRPr="009C574E">
        <w:rPr>
          <w:b/>
          <w:bCs/>
          <w:sz w:val="28"/>
          <w:szCs w:val="28"/>
        </w:rPr>
        <w:t>1.</w:t>
      </w:r>
      <w:r w:rsidRPr="009C574E">
        <w:rPr>
          <w:b/>
          <w:bCs/>
          <w:sz w:val="28"/>
          <w:szCs w:val="28"/>
        </w:rPr>
        <w:t>Inaccurate Weight Measurements</w:t>
      </w:r>
      <w:r w:rsidRPr="009C574E">
        <w:rPr>
          <w:b/>
          <w:bCs/>
          <w:sz w:val="28"/>
          <w:szCs w:val="28"/>
        </w:rPr>
        <w:t>:</w:t>
      </w:r>
    </w:p>
    <w:p w14:paraId="620992D6" w14:textId="1F1A456F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  <w:r w:rsidRPr="005101DB">
        <w:rPr>
          <w:sz w:val="24"/>
          <w:szCs w:val="24"/>
        </w:rPr>
        <w:t>The Force Sensitive Resistor (FSR) readings were inconsistent, leading to inaccurate weight calculations. The output varied due to factors like sensor noise and non-linear response of the FSR.</w:t>
      </w:r>
    </w:p>
    <w:p w14:paraId="1C306A91" w14:textId="77777777" w:rsidR="005101DB" w:rsidRPr="005101DB" w:rsidRDefault="005101DB" w:rsidP="005101DB">
      <w:pPr>
        <w:pStyle w:val="ListParagraph"/>
        <w:ind w:left="1440"/>
        <w:rPr>
          <w:sz w:val="24"/>
          <w:szCs w:val="24"/>
        </w:rPr>
      </w:pPr>
    </w:p>
    <w:p w14:paraId="1574BBB3" w14:textId="31B6D1E3" w:rsidR="005101DB" w:rsidRPr="009C574E" w:rsidRDefault="005101DB" w:rsidP="005101DB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5101DB">
        <w:rPr>
          <w:b/>
          <w:bCs/>
          <w:sz w:val="24"/>
          <w:szCs w:val="24"/>
        </w:rPr>
        <w:t>Solution:</w:t>
      </w:r>
    </w:p>
    <w:p w14:paraId="16811281" w14:textId="77777777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Calibration: Introduced calibration constants (M for slope and B for offset) to adjust the raw ADC values into more accurate weight measurements.</w:t>
      </w:r>
    </w:p>
    <w:p w14:paraId="746AE1E9" w14:textId="77777777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</w:p>
    <w:p w14:paraId="70AF95C8" w14:textId="77777777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Formula Adjustment: Used the formula convert the ADC reading to a calibrated weight. Calibration was repeated multiple times to refine accuracy.</w:t>
      </w:r>
    </w:p>
    <w:p w14:paraId="45F1B1D2" w14:textId="77777777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</w:p>
    <w:p w14:paraId="1B121F55" w14:textId="77777777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Smoothing Data: Implemented a delay between sensor readings to allow the sensor output to stabilize, reducing noise.</w:t>
      </w:r>
    </w:p>
    <w:p w14:paraId="16BF7DE4" w14:textId="77777777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</w:p>
    <w:p w14:paraId="718F6C28" w14:textId="60F8CB7F" w:rsidR="005101DB" w:rsidRPr="009C574E" w:rsidRDefault="005101DB" w:rsidP="005101DB">
      <w:pPr>
        <w:pStyle w:val="ListParagraph"/>
        <w:ind w:left="1440"/>
        <w:rPr>
          <w:b/>
          <w:bCs/>
          <w:sz w:val="28"/>
          <w:szCs w:val="28"/>
        </w:rPr>
      </w:pPr>
      <w:r w:rsidRPr="009C574E">
        <w:rPr>
          <w:b/>
          <w:bCs/>
          <w:sz w:val="24"/>
          <w:szCs w:val="24"/>
        </w:rPr>
        <w:t>2.</w:t>
      </w:r>
      <w:r w:rsidRPr="009C574E">
        <w:rPr>
          <w:b/>
          <w:bCs/>
        </w:rPr>
        <w:t xml:space="preserve"> </w:t>
      </w:r>
      <w:r w:rsidRPr="009C574E">
        <w:rPr>
          <w:b/>
          <w:bCs/>
          <w:sz w:val="28"/>
          <w:szCs w:val="28"/>
        </w:rPr>
        <w:t>Incorrect UART Communication</w:t>
      </w:r>
      <w:r w:rsidRPr="009C574E">
        <w:rPr>
          <w:b/>
          <w:bCs/>
          <w:sz w:val="28"/>
          <w:szCs w:val="28"/>
        </w:rPr>
        <w:t>:</w:t>
      </w:r>
    </w:p>
    <w:p w14:paraId="7C2ED144" w14:textId="6DA7405D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Data sent over the UART interface was often garbled or incomplete when displayed on the Bluetooth terminal. This issue affected both outgoing weight data and incoming commands.</w:t>
      </w:r>
    </w:p>
    <w:p w14:paraId="2130E4DA" w14:textId="77777777" w:rsidR="005101DB" w:rsidRPr="009C574E" w:rsidRDefault="005101DB" w:rsidP="005101DB">
      <w:pPr>
        <w:pStyle w:val="ListParagraph"/>
        <w:ind w:left="1440"/>
        <w:rPr>
          <w:b/>
          <w:bCs/>
          <w:sz w:val="24"/>
          <w:szCs w:val="24"/>
        </w:rPr>
      </w:pPr>
    </w:p>
    <w:p w14:paraId="7A2A43B4" w14:textId="667121AC" w:rsidR="005101DB" w:rsidRPr="009C574E" w:rsidRDefault="009C574E" w:rsidP="005101DB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9C574E">
        <w:rPr>
          <w:b/>
          <w:bCs/>
          <w:sz w:val="24"/>
          <w:szCs w:val="24"/>
        </w:rPr>
        <w:t>Solution:</w:t>
      </w:r>
    </w:p>
    <w:p w14:paraId="48813A45" w14:textId="3A35DCF9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Interrupt Handling: Enabled the RXNE (Receive Not Empty) interrupt for UART to efficiently process incoming data. This reduced data loss and improved command handling.</w:t>
      </w:r>
    </w:p>
    <w:p w14:paraId="7683B545" w14:textId="77777777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</w:p>
    <w:p w14:paraId="728A991D" w14:textId="1E61C22F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Baud Rate Configuration: Ensured the correct configuration of the UART baud rate using the formula</w:t>
      </w:r>
    </w:p>
    <w:p w14:paraId="3F40B855" w14:textId="77777777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</w:p>
    <w:p w14:paraId="7968FA20" w14:textId="006D54C2" w:rsidR="009C574E" w:rsidRPr="009C574E" w:rsidRDefault="009C574E" w:rsidP="009C574E">
      <w:pPr>
        <w:pStyle w:val="ListParagraph"/>
        <w:ind w:left="1440"/>
        <w:rPr>
          <w:b/>
          <w:bCs/>
          <w:sz w:val="28"/>
          <w:szCs w:val="28"/>
        </w:rPr>
      </w:pPr>
      <w:r w:rsidRPr="009C574E">
        <w:rPr>
          <w:b/>
          <w:bCs/>
          <w:sz w:val="28"/>
          <w:szCs w:val="28"/>
        </w:rPr>
        <w:t xml:space="preserve">3. </w:t>
      </w:r>
      <w:r w:rsidRPr="009C574E">
        <w:rPr>
          <w:b/>
          <w:bCs/>
          <w:sz w:val="28"/>
          <w:szCs w:val="28"/>
        </w:rPr>
        <w:t>LED Indicator Logic Errors</w:t>
      </w:r>
      <w:r w:rsidRPr="009C574E">
        <w:rPr>
          <w:b/>
          <w:bCs/>
          <w:sz w:val="28"/>
          <w:szCs w:val="28"/>
        </w:rPr>
        <w:t>:</w:t>
      </w:r>
    </w:p>
    <w:p w14:paraId="7C23C9C1" w14:textId="1CCD9227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The LED indicators were not behaving as expected. For instance, both LEDs were turning on simultaneously or not at all, leading to confusion in stock status indication.</w:t>
      </w:r>
    </w:p>
    <w:p w14:paraId="113A686B" w14:textId="77777777" w:rsidR="009C574E" w:rsidRPr="009C574E" w:rsidRDefault="009C574E" w:rsidP="009C574E">
      <w:pPr>
        <w:pStyle w:val="ListParagraph"/>
        <w:ind w:left="1440"/>
        <w:rPr>
          <w:sz w:val="24"/>
          <w:szCs w:val="24"/>
        </w:rPr>
      </w:pPr>
    </w:p>
    <w:p w14:paraId="76B714C2" w14:textId="2082CC67" w:rsidR="009C574E" w:rsidRPr="009C574E" w:rsidRDefault="009C574E" w:rsidP="009C574E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9C574E">
        <w:rPr>
          <w:b/>
          <w:bCs/>
          <w:sz w:val="24"/>
          <w:szCs w:val="24"/>
        </w:rPr>
        <w:t>Solution:</w:t>
      </w:r>
    </w:p>
    <w:p w14:paraId="5D11FF6E" w14:textId="5BD84855" w:rsidR="005101DB" w:rsidRPr="009C574E" w:rsidRDefault="009C574E" w:rsidP="009C574E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GPIO Configuration Review: Ensured proper configuration of GPIO pins for LED control (PA5 and PA6). Specifically</w:t>
      </w:r>
      <w:r w:rsidRPr="009C574E">
        <w:rPr>
          <w:sz w:val="24"/>
          <w:szCs w:val="24"/>
        </w:rPr>
        <w:t xml:space="preserve"> c</w:t>
      </w:r>
      <w:r w:rsidRPr="009C574E">
        <w:rPr>
          <w:sz w:val="24"/>
          <w:szCs w:val="24"/>
        </w:rPr>
        <w:t>orrected pin mode setup to output mode</w:t>
      </w:r>
      <w:r w:rsidRPr="009C574E">
        <w:rPr>
          <w:sz w:val="24"/>
          <w:szCs w:val="24"/>
        </w:rPr>
        <w:t>.</w:t>
      </w:r>
    </w:p>
    <w:p w14:paraId="20308A1E" w14:textId="77777777" w:rsidR="005101DB" w:rsidRPr="009C574E" w:rsidRDefault="005101DB" w:rsidP="005101DB">
      <w:pPr>
        <w:pStyle w:val="ListParagraph"/>
        <w:ind w:left="1440"/>
        <w:rPr>
          <w:sz w:val="24"/>
          <w:szCs w:val="24"/>
        </w:rPr>
      </w:pPr>
    </w:p>
    <w:p w14:paraId="387C20AA" w14:textId="5450EA30" w:rsidR="009C574E" w:rsidRPr="009C574E" w:rsidRDefault="009C574E" w:rsidP="005101DB">
      <w:pPr>
        <w:pStyle w:val="ListParagraph"/>
        <w:ind w:left="1440"/>
        <w:rPr>
          <w:b/>
          <w:bCs/>
          <w:sz w:val="28"/>
          <w:szCs w:val="28"/>
        </w:rPr>
      </w:pPr>
      <w:r w:rsidRPr="009C574E">
        <w:rPr>
          <w:b/>
          <w:bCs/>
          <w:sz w:val="28"/>
          <w:szCs w:val="28"/>
        </w:rPr>
        <w:t xml:space="preserve">4. </w:t>
      </w:r>
      <w:r w:rsidRPr="009C574E">
        <w:rPr>
          <w:b/>
          <w:bCs/>
          <w:sz w:val="28"/>
          <w:szCs w:val="28"/>
        </w:rPr>
        <w:t>Handling Negative Weight Values</w:t>
      </w:r>
      <w:r w:rsidRPr="009C574E">
        <w:rPr>
          <w:b/>
          <w:bCs/>
          <w:sz w:val="28"/>
          <w:szCs w:val="28"/>
        </w:rPr>
        <w:t>:</w:t>
      </w:r>
    </w:p>
    <w:p w14:paraId="7056D974" w14:textId="7807418E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lastRenderedPageBreak/>
        <w:t>I</w:t>
      </w:r>
      <w:r w:rsidRPr="009C574E">
        <w:rPr>
          <w:sz w:val="24"/>
          <w:szCs w:val="24"/>
        </w:rPr>
        <w:t>n some cases, the calculated weight value was negative due to sensor noise or calibration errors.</w:t>
      </w:r>
    </w:p>
    <w:p w14:paraId="212635C1" w14:textId="77777777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</w:p>
    <w:p w14:paraId="71F9449D" w14:textId="7BD56739" w:rsidR="009C574E" w:rsidRPr="009C574E" w:rsidRDefault="009C574E" w:rsidP="009C574E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9C574E">
        <w:rPr>
          <w:b/>
          <w:bCs/>
          <w:sz w:val="24"/>
          <w:szCs w:val="24"/>
        </w:rPr>
        <w:t>Solution:</w:t>
      </w:r>
    </w:p>
    <w:p w14:paraId="46C9C9F0" w14:textId="7F9EED4E" w:rsidR="009C574E" w:rsidRDefault="009C574E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Weight Validation: Added a condition to set any negative weight to 0.0 to avoid misleading stock indications.</w:t>
      </w:r>
    </w:p>
    <w:p w14:paraId="1BC32687" w14:textId="77777777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</w:p>
    <w:p w14:paraId="78C4182A" w14:textId="5A0B37C1" w:rsidR="009C574E" w:rsidRPr="009C574E" w:rsidRDefault="009C574E" w:rsidP="005101DB">
      <w:pPr>
        <w:pStyle w:val="ListParagraph"/>
        <w:ind w:left="1440"/>
        <w:rPr>
          <w:sz w:val="24"/>
          <w:szCs w:val="24"/>
        </w:rPr>
      </w:pPr>
      <w:r w:rsidRPr="009C574E">
        <w:rPr>
          <w:sz w:val="24"/>
          <w:szCs w:val="24"/>
        </w:rPr>
        <w:t>Calibration Adjustment: Fine-tuned the calibration constants to minimize negative readings.</w:t>
      </w:r>
    </w:p>
    <w:p w14:paraId="0DBBDC08" w14:textId="77777777" w:rsidR="005101DB" w:rsidRDefault="005101DB" w:rsidP="00E6561E">
      <w:pPr>
        <w:rPr>
          <w:sz w:val="28"/>
          <w:szCs w:val="28"/>
        </w:rPr>
      </w:pPr>
    </w:p>
    <w:p w14:paraId="1F642B2E" w14:textId="518408F5" w:rsidR="009C574E" w:rsidRDefault="009C574E" w:rsidP="00E656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DEMO:</w:t>
      </w:r>
    </w:p>
    <w:p w14:paraId="5892B993" w14:textId="77777777" w:rsidR="00CB3810" w:rsidRDefault="00CB3810" w:rsidP="00E6561E">
      <w:pPr>
        <w:rPr>
          <w:b/>
          <w:bCs/>
          <w:sz w:val="28"/>
          <w:szCs w:val="28"/>
        </w:rPr>
      </w:pPr>
    </w:p>
    <w:p w14:paraId="72C6AC27" w14:textId="797EBF0B" w:rsidR="00CB3810" w:rsidRPr="00CB3810" w:rsidRDefault="00CB3810" w:rsidP="00E6561E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CB3810">
        <w:rPr>
          <w:sz w:val="28"/>
          <w:szCs w:val="28"/>
        </w:rPr>
        <w:t>Weight above threshold value: Green</w:t>
      </w:r>
    </w:p>
    <w:p w14:paraId="22F18D50" w14:textId="176384E8" w:rsidR="009C574E" w:rsidRDefault="009C574E" w:rsidP="00E6561E">
      <w:pPr>
        <w:rPr>
          <w:b/>
          <w:bCs/>
          <w:sz w:val="28"/>
          <w:szCs w:val="28"/>
        </w:rPr>
      </w:pPr>
      <w:r w:rsidRPr="009C574E">
        <w:rPr>
          <w:b/>
          <w:bCs/>
          <w:sz w:val="28"/>
          <w:szCs w:val="28"/>
        </w:rPr>
        <w:drawing>
          <wp:inline distT="0" distB="0" distL="0" distR="0" wp14:anchorId="5FEE7845" wp14:editId="778B3BBF">
            <wp:extent cx="3721210" cy="2092717"/>
            <wp:effectExtent l="0" t="0" r="0" b="3175"/>
            <wp:docPr id="133174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1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9140" cy="21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E5D4" w14:textId="4BECE933" w:rsidR="00CB3810" w:rsidRPr="00CB3810" w:rsidRDefault="00CB3810" w:rsidP="00CB3810">
      <w:pPr>
        <w:ind w:firstLine="720"/>
        <w:rPr>
          <w:sz w:val="28"/>
          <w:szCs w:val="28"/>
        </w:rPr>
      </w:pPr>
      <w:r w:rsidRPr="00CB3810">
        <w:rPr>
          <w:sz w:val="28"/>
          <w:szCs w:val="28"/>
        </w:rPr>
        <w:t xml:space="preserve">Weight </w:t>
      </w:r>
      <w:r>
        <w:rPr>
          <w:sz w:val="28"/>
          <w:szCs w:val="28"/>
        </w:rPr>
        <w:t>below</w:t>
      </w:r>
      <w:r w:rsidRPr="00CB3810">
        <w:rPr>
          <w:sz w:val="28"/>
          <w:szCs w:val="28"/>
        </w:rPr>
        <w:t xml:space="preserve"> threshold value: </w:t>
      </w:r>
      <w:r>
        <w:rPr>
          <w:sz w:val="28"/>
          <w:szCs w:val="28"/>
        </w:rPr>
        <w:t>Red</w:t>
      </w:r>
    </w:p>
    <w:p w14:paraId="5E3472D8" w14:textId="77777777" w:rsidR="00687271" w:rsidRDefault="00870487" w:rsidP="00E6561E">
      <w:pPr>
        <w:rPr>
          <w:noProof/>
        </w:rPr>
      </w:pPr>
      <w:r w:rsidRPr="00870487">
        <w:rPr>
          <w:b/>
          <w:bCs/>
          <w:sz w:val="28"/>
          <w:szCs w:val="28"/>
        </w:rPr>
        <w:drawing>
          <wp:inline distT="0" distB="0" distL="0" distR="0" wp14:anchorId="7F8BF547" wp14:editId="3E852867">
            <wp:extent cx="3760967" cy="2231329"/>
            <wp:effectExtent l="0" t="0" r="0" b="0"/>
            <wp:docPr id="9776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123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0096" cy="22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271" w:rsidRPr="00687271">
        <w:rPr>
          <w:noProof/>
        </w:rPr>
        <w:t xml:space="preserve"> </w:t>
      </w:r>
    </w:p>
    <w:p w14:paraId="3B1F01BB" w14:textId="77777777" w:rsidR="00751844" w:rsidRDefault="00751844" w:rsidP="00E6561E">
      <w:pPr>
        <w:rPr>
          <w:noProof/>
        </w:rPr>
      </w:pPr>
    </w:p>
    <w:p w14:paraId="1674BDA6" w14:textId="77777777" w:rsidR="00751844" w:rsidRDefault="00751844" w:rsidP="00E6561E">
      <w:pPr>
        <w:rPr>
          <w:noProof/>
        </w:rPr>
      </w:pPr>
    </w:p>
    <w:p w14:paraId="7C87BA0F" w14:textId="7BF96EEF" w:rsidR="00751844" w:rsidRPr="009809EE" w:rsidRDefault="00751844" w:rsidP="009809EE">
      <w:pPr>
        <w:ind w:firstLine="720"/>
        <w:rPr>
          <w:sz w:val="28"/>
          <w:szCs w:val="28"/>
        </w:rPr>
      </w:pPr>
      <w:r w:rsidRPr="00CB3810">
        <w:rPr>
          <w:sz w:val="28"/>
          <w:szCs w:val="28"/>
        </w:rPr>
        <w:lastRenderedPageBreak/>
        <w:t xml:space="preserve">Weight </w:t>
      </w:r>
      <w:r>
        <w:rPr>
          <w:sz w:val="28"/>
          <w:szCs w:val="28"/>
        </w:rPr>
        <w:t>below</w:t>
      </w:r>
      <w:r w:rsidRPr="00CB3810">
        <w:rPr>
          <w:sz w:val="28"/>
          <w:szCs w:val="28"/>
        </w:rPr>
        <w:t xml:space="preserve"> threshold value: </w:t>
      </w:r>
      <w:r>
        <w:rPr>
          <w:sz w:val="28"/>
          <w:szCs w:val="28"/>
        </w:rPr>
        <w:t>Red</w:t>
      </w:r>
    </w:p>
    <w:p w14:paraId="63406127" w14:textId="770715D9" w:rsidR="00870487" w:rsidRDefault="00687271" w:rsidP="00E6561E">
      <w:pPr>
        <w:rPr>
          <w:b/>
          <w:bCs/>
          <w:sz w:val="28"/>
          <w:szCs w:val="28"/>
        </w:rPr>
      </w:pPr>
      <w:r w:rsidRPr="00687271">
        <w:rPr>
          <w:b/>
          <w:bCs/>
          <w:sz w:val="28"/>
          <w:szCs w:val="28"/>
        </w:rPr>
        <w:drawing>
          <wp:inline distT="0" distB="0" distL="0" distR="0" wp14:anchorId="093648BF" wp14:editId="00D58406">
            <wp:extent cx="4439995" cy="2568271"/>
            <wp:effectExtent l="0" t="0" r="0" b="3810"/>
            <wp:docPr id="161755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8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2282" cy="25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F14F" w14:textId="1F87343E" w:rsidR="009809EE" w:rsidRDefault="009809EE" w:rsidP="00E656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O command:</w:t>
      </w:r>
    </w:p>
    <w:p w14:paraId="77C461BC" w14:textId="79A2946B" w:rsidR="00870487" w:rsidRPr="009C574E" w:rsidRDefault="00870487" w:rsidP="00E6561E">
      <w:pPr>
        <w:rPr>
          <w:b/>
          <w:bCs/>
          <w:sz w:val="28"/>
          <w:szCs w:val="28"/>
        </w:rPr>
      </w:pPr>
      <w:r w:rsidRPr="00870487">
        <w:rPr>
          <w:b/>
          <w:bCs/>
          <w:sz w:val="28"/>
          <w:szCs w:val="28"/>
        </w:rPr>
        <w:drawing>
          <wp:inline distT="0" distB="0" distL="0" distR="0" wp14:anchorId="6D24BB9D" wp14:editId="1B1AA757">
            <wp:extent cx="4490253" cy="2361537"/>
            <wp:effectExtent l="0" t="0" r="5715" b="1270"/>
            <wp:docPr id="144451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14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2123" cy="23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741" w14:textId="77777777" w:rsidR="009C574E" w:rsidRDefault="009C574E" w:rsidP="00E6561E">
      <w:pPr>
        <w:rPr>
          <w:sz w:val="28"/>
          <w:szCs w:val="28"/>
        </w:rPr>
      </w:pPr>
    </w:p>
    <w:p w14:paraId="001BE3E6" w14:textId="71064748" w:rsidR="00870487" w:rsidRPr="00870487" w:rsidRDefault="00870487" w:rsidP="00E6561E">
      <w:pPr>
        <w:rPr>
          <w:b/>
          <w:bCs/>
          <w:sz w:val="28"/>
          <w:szCs w:val="28"/>
        </w:rPr>
      </w:pPr>
      <w:r w:rsidRPr="00870487">
        <w:rPr>
          <w:b/>
          <w:bCs/>
          <w:sz w:val="28"/>
          <w:szCs w:val="28"/>
        </w:rPr>
        <w:t>DONE BY:</w:t>
      </w:r>
    </w:p>
    <w:p w14:paraId="54A375B4" w14:textId="16579F54" w:rsidR="00870487" w:rsidRPr="00870487" w:rsidRDefault="00870487" w:rsidP="00E6561E">
      <w:pPr>
        <w:rPr>
          <w:sz w:val="20"/>
          <w:szCs w:val="20"/>
        </w:rPr>
      </w:pPr>
      <w:r w:rsidRPr="00870487">
        <w:rPr>
          <w:sz w:val="20"/>
          <w:szCs w:val="20"/>
        </w:rPr>
        <w:t>CB.EN. U4CSE22506- Ayush Kumar</w:t>
      </w:r>
    </w:p>
    <w:p w14:paraId="006FA511" w14:textId="1F337306" w:rsidR="00870487" w:rsidRPr="00870487" w:rsidRDefault="00870487" w:rsidP="00870487">
      <w:pPr>
        <w:rPr>
          <w:sz w:val="20"/>
          <w:szCs w:val="20"/>
        </w:rPr>
      </w:pPr>
      <w:r w:rsidRPr="00870487">
        <w:rPr>
          <w:sz w:val="20"/>
          <w:szCs w:val="20"/>
        </w:rPr>
        <w:t>CB.EN. U4CSE225</w:t>
      </w:r>
      <w:r w:rsidRPr="00870487">
        <w:rPr>
          <w:sz w:val="20"/>
          <w:szCs w:val="20"/>
        </w:rPr>
        <w:t>19</w:t>
      </w:r>
      <w:r w:rsidRPr="00870487">
        <w:rPr>
          <w:sz w:val="20"/>
          <w:szCs w:val="20"/>
        </w:rPr>
        <w:t>-</w:t>
      </w:r>
      <w:r w:rsidRPr="00870487">
        <w:rPr>
          <w:sz w:val="20"/>
          <w:szCs w:val="20"/>
        </w:rPr>
        <w:t>Kamala Krishnan U</w:t>
      </w:r>
    </w:p>
    <w:p w14:paraId="561C3A2B" w14:textId="573FE31E" w:rsidR="00870487" w:rsidRPr="00870487" w:rsidRDefault="00870487" w:rsidP="00870487">
      <w:pPr>
        <w:rPr>
          <w:sz w:val="20"/>
          <w:szCs w:val="20"/>
        </w:rPr>
      </w:pPr>
      <w:r w:rsidRPr="00870487">
        <w:rPr>
          <w:sz w:val="20"/>
          <w:szCs w:val="20"/>
        </w:rPr>
        <w:t>CB.EN. U4CSE2255</w:t>
      </w:r>
      <w:r w:rsidRPr="00870487">
        <w:rPr>
          <w:sz w:val="20"/>
          <w:szCs w:val="20"/>
        </w:rPr>
        <w:t>0</w:t>
      </w:r>
      <w:r w:rsidRPr="00870487">
        <w:rPr>
          <w:sz w:val="20"/>
          <w:szCs w:val="20"/>
        </w:rPr>
        <w:t>-</w:t>
      </w:r>
      <w:r w:rsidRPr="00870487">
        <w:rPr>
          <w:sz w:val="20"/>
          <w:szCs w:val="20"/>
        </w:rPr>
        <w:t>Sudhakar K S</w:t>
      </w:r>
    </w:p>
    <w:p w14:paraId="13F057EB" w14:textId="6785EBB3" w:rsidR="00870487" w:rsidRPr="00870487" w:rsidRDefault="00870487" w:rsidP="00870487">
      <w:pPr>
        <w:rPr>
          <w:sz w:val="20"/>
          <w:szCs w:val="20"/>
        </w:rPr>
      </w:pPr>
      <w:r w:rsidRPr="00870487">
        <w:rPr>
          <w:sz w:val="20"/>
          <w:szCs w:val="20"/>
        </w:rPr>
        <w:t>CB.EN. U4CSE225</w:t>
      </w:r>
      <w:r w:rsidRPr="00870487">
        <w:rPr>
          <w:sz w:val="20"/>
          <w:szCs w:val="20"/>
        </w:rPr>
        <w:t>51</w:t>
      </w:r>
      <w:r w:rsidRPr="00870487">
        <w:rPr>
          <w:sz w:val="20"/>
          <w:szCs w:val="20"/>
        </w:rPr>
        <w:t>-</w:t>
      </w:r>
      <w:r w:rsidRPr="00870487">
        <w:rPr>
          <w:sz w:val="20"/>
          <w:szCs w:val="20"/>
        </w:rPr>
        <w:t>Suren Adhitya</w:t>
      </w:r>
    </w:p>
    <w:p w14:paraId="06699E94" w14:textId="5AA373C0" w:rsidR="00870487" w:rsidRPr="00870487" w:rsidRDefault="00870487" w:rsidP="00870487">
      <w:pPr>
        <w:rPr>
          <w:sz w:val="20"/>
          <w:szCs w:val="20"/>
        </w:rPr>
      </w:pPr>
      <w:r w:rsidRPr="00870487">
        <w:rPr>
          <w:sz w:val="20"/>
          <w:szCs w:val="20"/>
        </w:rPr>
        <w:t>CB.EN. U4CSE225</w:t>
      </w:r>
      <w:r w:rsidRPr="00870487">
        <w:rPr>
          <w:sz w:val="20"/>
          <w:szCs w:val="20"/>
        </w:rPr>
        <w:t>63</w:t>
      </w:r>
      <w:r w:rsidRPr="00870487">
        <w:rPr>
          <w:sz w:val="20"/>
          <w:szCs w:val="20"/>
        </w:rPr>
        <w:t>-</w:t>
      </w:r>
      <w:r w:rsidRPr="00870487">
        <w:rPr>
          <w:sz w:val="20"/>
          <w:szCs w:val="20"/>
        </w:rPr>
        <w:t>Jaideep p</w:t>
      </w:r>
    </w:p>
    <w:p w14:paraId="53BFCEDC" w14:textId="77777777" w:rsidR="00870487" w:rsidRPr="00870487" w:rsidRDefault="00870487" w:rsidP="00E6561E">
      <w:pPr>
        <w:rPr>
          <w:sz w:val="28"/>
          <w:szCs w:val="28"/>
        </w:rPr>
      </w:pPr>
    </w:p>
    <w:sectPr w:rsidR="00870487" w:rsidRPr="008704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46B0E"/>
    <w:multiLevelType w:val="multilevel"/>
    <w:tmpl w:val="2C263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608E5"/>
    <w:multiLevelType w:val="multilevel"/>
    <w:tmpl w:val="E3C0F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5D705D"/>
    <w:multiLevelType w:val="multilevel"/>
    <w:tmpl w:val="01EE6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433379"/>
    <w:multiLevelType w:val="multilevel"/>
    <w:tmpl w:val="D412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E3F4A"/>
    <w:multiLevelType w:val="multilevel"/>
    <w:tmpl w:val="7E06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B56774"/>
    <w:multiLevelType w:val="hybridMultilevel"/>
    <w:tmpl w:val="923EF86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852EC"/>
    <w:multiLevelType w:val="multilevel"/>
    <w:tmpl w:val="D5826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E60AA6"/>
    <w:multiLevelType w:val="hybridMultilevel"/>
    <w:tmpl w:val="E7207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AB1B57"/>
    <w:multiLevelType w:val="hybridMultilevel"/>
    <w:tmpl w:val="33EE9D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B15931"/>
    <w:multiLevelType w:val="multilevel"/>
    <w:tmpl w:val="CC486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491672"/>
    <w:multiLevelType w:val="hybridMultilevel"/>
    <w:tmpl w:val="441EA0CC"/>
    <w:lvl w:ilvl="0" w:tplc="35A8F59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966D8F"/>
    <w:multiLevelType w:val="multilevel"/>
    <w:tmpl w:val="99EEB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D014CA"/>
    <w:multiLevelType w:val="multilevel"/>
    <w:tmpl w:val="98DA4DD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3DE6D25"/>
    <w:multiLevelType w:val="multilevel"/>
    <w:tmpl w:val="D412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9B66C4"/>
    <w:multiLevelType w:val="multilevel"/>
    <w:tmpl w:val="8930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F367D4"/>
    <w:multiLevelType w:val="multilevel"/>
    <w:tmpl w:val="16F65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8F0F19"/>
    <w:multiLevelType w:val="multilevel"/>
    <w:tmpl w:val="D412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9A6695"/>
    <w:multiLevelType w:val="multilevel"/>
    <w:tmpl w:val="6C88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345D69"/>
    <w:multiLevelType w:val="hybridMultilevel"/>
    <w:tmpl w:val="315AA03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F119C1"/>
    <w:multiLevelType w:val="hybridMultilevel"/>
    <w:tmpl w:val="4D0AD48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B29574D"/>
    <w:multiLevelType w:val="multilevel"/>
    <w:tmpl w:val="DFE4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9C72AD"/>
    <w:multiLevelType w:val="multilevel"/>
    <w:tmpl w:val="36C0B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36744C"/>
    <w:multiLevelType w:val="hybridMultilevel"/>
    <w:tmpl w:val="F0FEE71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AB4EB4"/>
    <w:multiLevelType w:val="hybridMultilevel"/>
    <w:tmpl w:val="6AEC674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8435A4"/>
    <w:multiLevelType w:val="multilevel"/>
    <w:tmpl w:val="D412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3F6BD1"/>
    <w:multiLevelType w:val="multilevel"/>
    <w:tmpl w:val="EE387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831C74"/>
    <w:multiLevelType w:val="multilevel"/>
    <w:tmpl w:val="A50AF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B20A69"/>
    <w:multiLevelType w:val="multilevel"/>
    <w:tmpl w:val="12C0BC9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240534"/>
    <w:multiLevelType w:val="hybridMultilevel"/>
    <w:tmpl w:val="62D2753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E496F3A"/>
    <w:multiLevelType w:val="multilevel"/>
    <w:tmpl w:val="AA8A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6078DC"/>
    <w:multiLevelType w:val="hybridMultilevel"/>
    <w:tmpl w:val="A4E6789C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62D0F7F"/>
    <w:multiLevelType w:val="hybridMultilevel"/>
    <w:tmpl w:val="66CE59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8301EC"/>
    <w:multiLevelType w:val="multilevel"/>
    <w:tmpl w:val="DFD8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F8603E"/>
    <w:multiLevelType w:val="multilevel"/>
    <w:tmpl w:val="F89A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3AA0B9C"/>
    <w:multiLevelType w:val="multilevel"/>
    <w:tmpl w:val="01CC5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0B156B"/>
    <w:multiLevelType w:val="multilevel"/>
    <w:tmpl w:val="B28E6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5D62D3"/>
    <w:multiLevelType w:val="multilevel"/>
    <w:tmpl w:val="2BE669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F635B07"/>
    <w:multiLevelType w:val="hybridMultilevel"/>
    <w:tmpl w:val="9B0A6FF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67294719">
    <w:abstractNumId w:val="32"/>
  </w:num>
  <w:num w:numId="2" w16cid:durableId="1096436280">
    <w:abstractNumId w:val="26"/>
  </w:num>
  <w:num w:numId="3" w16cid:durableId="1263294348">
    <w:abstractNumId w:val="31"/>
  </w:num>
  <w:num w:numId="4" w16cid:durableId="104733835">
    <w:abstractNumId w:val="23"/>
  </w:num>
  <w:num w:numId="5" w16cid:durableId="151068302">
    <w:abstractNumId w:val="25"/>
  </w:num>
  <w:num w:numId="6" w16cid:durableId="1942912921">
    <w:abstractNumId w:val="4"/>
  </w:num>
  <w:num w:numId="7" w16cid:durableId="163977791">
    <w:abstractNumId w:val="10"/>
  </w:num>
  <w:num w:numId="8" w16cid:durableId="1995182027">
    <w:abstractNumId w:val="18"/>
  </w:num>
  <w:num w:numId="9" w16cid:durableId="2002850872">
    <w:abstractNumId w:val="15"/>
  </w:num>
  <w:num w:numId="10" w16cid:durableId="1383169829">
    <w:abstractNumId w:val="20"/>
  </w:num>
  <w:num w:numId="11" w16cid:durableId="1341927932">
    <w:abstractNumId w:val="14"/>
  </w:num>
  <w:num w:numId="12" w16cid:durableId="1781221184">
    <w:abstractNumId w:val="35"/>
  </w:num>
  <w:num w:numId="13" w16cid:durableId="1315716876">
    <w:abstractNumId w:val="6"/>
  </w:num>
  <w:num w:numId="14" w16cid:durableId="847057324">
    <w:abstractNumId w:val="21"/>
  </w:num>
  <w:num w:numId="15" w16cid:durableId="1241406263">
    <w:abstractNumId w:val="34"/>
  </w:num>
  <w:num w:numId="16" w16cid:durableId="339041099">
    <w:abstractNumId w:val="9"/>
  </w:num>
  <w:num w:numId="17" w16cid:durableId="1396853338">
    <w:abstractNumId w:val="2"/>
  </w:num>
  <w:num w:numId="18" w16cid:durableId="1656447831">
    <w:abstractNumId w:val="12"/>
  </w:num>
  <w:num w:numId="19" w16cid:durableId="1284380472">
    <w:abstractNumId w:val="29"/>
  </w:num>
  <w:num w:numId="20" w16cid:durableId="1270744768">
    <w:abstractNumId w:val="33"/>
  </w:num>
  <w:num w:numId="21" w16cid:durableId="1285845863">
    <w:abstractNumId w:val="16"/>
  </w:num>
  <w:num w:numId="22" w16cid:durableId="586961177">
    <w:abstractNumId w:val="11"/>
  </w:num>
  <w:num w:numId="23" w16cid:durableId="351687859">
    <w:abstractNumId w:val="36"/>
  </w:num>
  <w:num w:numId="24" w16cid:durableId="1903128851">
    <w:abstractNumId w:val="17"/>
  </w:num>
  <w:num w:numId="25" w16cid:durableId="999507290">
    <w:abstractNumId w:val="22"/>
  </w:num>
  <w:num w:numId="26" w16cid:durableId="632564644">
    <w:abstractNumId w:val="7"/>
  </w:num>
  <w:num w:numId="27" w16cid:durableId="1247030428">
    <w:abstractNumId w:val="5"/>
  </w:num>
  <w:num w:numId="28" w16cid:durableId="580407917">
    <w:abstractNumId w:val="30"/>
  </w:num>
  <w:num w:numId="29" w16cid:durableId="1058751169">
    <w:abstractNumId w:val="0"/>
  </w:num>
  <w:num w:numId="30" w16cid:durableId="2063164323">
    <w:abstractNumId w:val="19"/>
  </w:num>
  <w:num w:numId="31" w16cid:durableId="1998996527">
    <w:abstractNumId w:val="1"/>
  </w:num>
  <w:num w:numId="32" w16cid:durableId="513569130">
    <w:abstractNumId w:val="27"/>
  </w:num>
  <w:num w:numId="33" w16cid:durableId="685984305">
    <w:abstractNumId w:val="8"/>
  </w:num>
  <w:num w:numId="34" w16cid:durableId="1747459213">
    <w:abstractNumId w:val="13"/>
  </w:num>
  <w:num w:numId="35" w16cid:durableId="1013848804">
    <w:abstractNumId w:val="28"/>
  </w:num>
  <w:num w:numId="36" w16cid:durableId="1499420268">
    <w:abstractNumId w:val="3"/>
  </w:num>
  <w:num w:numId="37" w16cid:durableId="1648825213">
    <w:abstractNumId w:val="37"/>
  </w:num>
  <w:num w:numId="38" w16cid:durableId="26280580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794"/>
    <w:rsid w:val="000B4B92"/>
    <w:rsid w:val="00102BC4"/>
    <w:rsid w:val="005101DB"/>
    <w:rsid w:val="00635B00"/>
    <w:rsid w:val="00687271"/>
    <w:rsid w:val="006916D9"/>
    <w:rsid w:val="00751844"/>
    <w:rsid w:val="00870487"/>
    <w:rsid w:val="00901794"/>
    <w:rsid w:val="009809EE"/>
    <w:rsid w:val="009C574E"/>
    <w:rsid w:val="009F39E4"/>
    <w:rsid w:val="00CB3810"/>
    <w:rsid w:val="00E65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0B7B3"/>
  <w15:chartTrackingRefBased/>
  <w15:docId w15:val="{0B7461B7-761B-450B-8DE6-F0C460E22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7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7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B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7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7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0179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102BC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102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2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10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0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5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83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3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6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7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1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5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17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0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8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55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4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8</Pages>
  <Words>1398</Words>
  <Characters>7974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SUDHAKAR K.S</dc:creator>
  <cp:keywords/>
  <dc:description/>
  <cp:lastModifiedBy>SUDHAKAR K.S</cp:lastModifiedBy>
  <cp:revision>6</cp:revision>
  <dcterms:created xsi:type="dcterms:W3CDTF">2024-11-08T15:21:00Z</dcterms:created>
  <dcterms:modified xsi:type="dcterms:W3CDTF">2024-11-08T17:02:00Z</dcterms:modified>
</cp:coreProperties>
</file>